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A7" w:rsidRDefault="002D7F55" w:rsidP="00044260">
      <w:pPr>
        <w:spacing w:after="0"/>
        <w:jc w:val="center"/>
        <w:rPr>
          <w:rFonts w:ascii="Tahoma" w:hAnsi="Tahoma" w:cs="Tahoma"/>
          <w:b/>
          <w:sz w:val="28"/>
          <w:szCs w:val="28"/>
          <w:u w:val="single"/>
        </w:rPr>
      </w:pPr>
      <w:r>
        <w:rPr>
          <w:rFonts w:ascii="Tahoma" w:hAnsi="Tahoma" w:cs="Tahoma"/>
          <w:b/>
          <w:sz w:val="28"/>
          <w:szCs w:val="28"/>
          <w:u w:val="single"/>
        </w:rPr>
        <w:t xml:space="preserve">Memos of the week </w:t>
      </w:r>
      <w:r w:rsidR="00F54A5B">
        <w:rPr>
          <w:rFonts w:ascii="Tahoma" w:hAnsi="Tahoma" w:cs="Tahoma"/>
          <w:b/>
          <w:sz w:val="28"/>
          <w:szCs w:val="28"/>
          <w:u w:val="single"/>
        </w:rPr>
        <w:t>July 21</w:t>
      </w:r>
      <w:r w:rsidR="00F54A5B">
        <w:rPr>
          <w:rFonts w:ascii="Tahoma" w:hAnsi="Tahoma" w:cs="Tahoma"/>
          <w:b/>
          <w:sz w:val="28"/>
          <w:szCs w:val="28"/>
          <w:u w:val="single"/>
          <w:vertAlign w:val="superscript"/>
        </w:rPr>
        <w:t>st</w:t>
      </w:r>
      <w:r w:rsidR="00C554C9">
        <w:rPr>
          <w:rFonts w:ascii="Tahoma" w:hAnsi="Tahoma" w:cs="Tahoma"/>
          <w:b/>
          <w:sz w:val="28"/>
          <w:szCs w:val="28"/>
          <w:u w:val="single"/>
        </w:rPr>
        <w:t xml:space="preserve"> </w:t>
      </w:r>
      <w:r w:rsidR="000D7DB3">
        <w:rPr>
          <w:rFonts w:ascii="Tahoma" w:hAnsi="Tahoma" w:cs="Tahoma"/>
          <w:b/>
          <w:sz w:val="28"/>
          <w:szCs w:val="28"/>
          <w:u w:val="single"/>
        </w:rPr>
        <w:t>2025</w:t>
      </w:r>
    </w:p>
    <w:p w:rsidR="00B536CE" w:rsidRDefault="009F573A" w:rsidP="00C04BD1">
      <w:pPr>
        <w:spacing w:after="0"/>
        <w:jc w:val="center"/>
        <w:rPr>
          <w:rFonts w:ascii="Tahoma" w:hAnsi="Tahoma" w:cs="Tahoma"/>
          <w:b/>
          <w:sz w:val="28"/>
          <w:szCs w:val="28"/>
          <w:u w:val="single"/>
        </w:rPr>
      </w:pPr>
      <w:r>
        <w:rPr>
          <w:noProof/>
        </w:rPr>
        <w:drawing>
          <wp:inline distT="0" distB="0" distL="0" distR="0">
            <wp:extent cx="3465226" cy="2165230"/>
            <wp:effectExtent l="0" t="0" r="1905" b="6985"/>
            <wp:docPr id="1" name="Picture 1" descr="Summer Season: A Celebration of Sunlight, Enjoy and Splendor | by Alexander  Jack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eason: A Celebration of Sunlight, Enjoy and Splendor | by Alexander  Jack | 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1532" cy="2175418"/>
                    </a:xfrm>
                    <a:prstGeom prst="rect">
                      <a:avLst/>
                    </a:prstGeom>
                    <a:noFill/>
                    <a:ln>
                      <a:noFill/>
                    </a:ln>
                  </pic:spPr>
                </pic:pic>
              </a:graphicData>
            </a:graphic>
          </wp:inline>
        </w:drawing>
      </w:r>
    </w:p>
    <w:p w:rsidR="009E7A2B" w:rsidRDefault="009E7A2B" w:rsidP="009E7A2B">
      <w:pPr>
        <w:spacing w:after="0"/>
        <w:jc w:val="center"/>
        <w:rPr>
          <w:rFonts w:ascii="Tahoma" w:hAnsi="Tahoma" w:cs="Tahoma"/>
          <w:sz w:val="28"/>
          <w:szCs w:val="28"/>
        </w:rPr>
      </w:pPr>
    </w:p>
    <w:p w:rsidR="009E7A2B" w:rsidRDefault="009E7A2B" w:rsidP="009E7A2B">
      <w:pPr>
        <w:spacing w:after="0"/>
        <w:jc w:val="center"/>
        <w:rPr>
          <w:rFonts w:ascii="Tahoma" w:hAnsi="Tahoma" w:cs="Tahoma"/>
          <w:sz w:val="28"/>
          <w:szCs w:val="28"/>
        </w:rPr>
      </w:pPr>
    </w:p>
    <w:p w:rsidR="00A5504B" w:rsidRDefault="00555DE8" w:rsidP="001A65E9">
      <w:pPr>
        <w:spacing w:after="0"/>
        <w:jc w:val="both"/>
        <w:rPr>
          <w:rFonts w:ascii="Tahoma" w:hAnsi="Tahoma" w:cs="Tahoma"/>
          <w:sz w:val="28"/>
          <w:szCs w:val="28"/>
        </w:rPr>
      </w:pPr>
      <w:r w:rsidRPr="00555DE8">
        <w:rPr>
          <w:rFonts w:ascii="Tahoma" w:hAnsi="Tahoma" w:cs="Tahoma"/>
          <w:b/>
          <w:sz w:val="28"/>
          <w:szCs w:val="28"/>
          <w:u w:val="single"/>
        </w:rPr>
        <w:t>Patients</w:t>
      </w:r>
      <w:r>
        <w:rPr>
          <w:rFonts w:ascii="Tahoma" w:hAnsi="Tahoma" w:cs="Tahoma"/>
          <w:b/>
          <w:sz w:val="28"/>
          <w:szCs w:val="28"/>
          <w:u w:val="single"/>
        </w:rPr>
        <w:t>’</w:t>
      </w:r>
      <w:r w:rsidRPr="00555DE8">
        <w:rPr>
          <w:rFonts w:ascii="Tahoma" w:hAnsi="Tahoma" w:cs="Tahoma"/>
          <w:b/>
          <w:sz w:val="28"/>
          <w:szCs w:val="28"/>
          <w:u w:val="single"/>
        </w:rPr>
        <w:t xml:space="preserve"> hospital cards:</w:t>
      </w:r>
      <w:r w:rsidRPr="00555DE8">
        <w:rPr>
          <w:rFonts w:ascii="Tahoma" w:hAnsi="Tahoma" w:cs="Tahoma"/>
          <w:sz w:val="28"/>
          <w:szCs w:val="28"/>
        </w:rPr>
        <w:t xml:space="preserve"> </w:t>
      </w:r>
      <w:r w:rsidR="00B57FFE">
        <w:rPr>
          <w:rFonts w:ascii="Tahoma" w:hAnsi="Tahoma" w:cs="Tahoma"/>
          <w:sz w:val="28"/>
          <w:szCs w:val="28"/>
        </w:rPr>
        <w:t>Following last week’s memos about outpatient hospital cards not being printed anymore, here are the solution</w:t>
      </w:r>
      <w:r w:rsidR="00943B42">
        <w:rPr>
          <w:rFonts w:ascii="Tahoma" w:hAnsi="Tahoma" w:cs="Tahoma"/>
          <w:sz w:val="28"/>
          <w:szCs w:val="28"/>
        </w:rPr>
        <w:t>s</w:t>
      </w:r>
      <w:r w:rsidR="00B57FFE">
        <w:rPr>
          <w:rFonts w:ascii="Tahoma" w:hAnsi="Tahoma" w:cs="Tahoma"/>
          <w:sz w:val="28"/>
          <w:szCs w:val="28"/>
        </w:rPr>
        <w:t xml:space="preserve"> to find the patient without </w:t>
      </w:r>
      <w:r w:rsidR="00943B42">
        <w:rPr>
          <w:rFonts w:ascii="Tahoma" w:hAnsi="Tahoma" w:cs="Tahoma"/>
          <w:sz w:val="28"/>
          <w:szCs w:val="28"/>
        </w:rPr>
        <w:t>their MRN:</w:t>
      </w:r>
    </w:p>
    <w:p w:rsidR="00943B42" w:rsidRDefault="00943B42" w:rsidP="00943B42">
      <w:pPr>
        <w:pStyle w:val="ListParagraph"/>
        <w:numPr>
          <w:ilvl w:val="0"/>
          <w:numId w:val="21"/>
        </w:numPr>
        <w:spacing w:after="0"/>
        <w:jc w:val="both"/>
        <w:rPr>
          <w:rFonts w:ascii="Tahoma" w:hAnsi="Tahoma" w:cs="Tahoma"/>
          <w:sz w:val="28"/>
          <w:szCs w:val="28"/>
        </w:rPr>
      </w:pPr>
      <w:r>
        <w:rPr>
          <w:rFonts w:ascii="Tahoma" w:hAnsi="Tahoma" w:cs="Tahoma"/>
          <w:sz w:val="28"/>
          <w:szCs w:val="28"/>
        </w:rPr>
        <w:t xml:space="preserve">Search on CPN with their name (please make sure to double ID them by checking their date of birth in the admission tab -&gt; demographics </w:t>
      </w:r>
    </w:p>
    <w:p w:rsidR="00943B42" w:rsidRDefault="00943B42" w:rsidP="00943B42">
      <w:pPr>
        <w:pStyle w:val="ListParagraph"/>
        <w:numPr>
          <w:ilvl w:val="0"/>
          <w:numId w:val="21"/>
        </w:numPr>
        <w:spacing w:after="0"/>
        <w:jc w:val="both"/>
        <w:rPr>
          <w:rFonts w:ascii="Tahoma" w:hAnsi="Tahoma" w:cs="Tahoma"/>
          <w:sz w:val="28"/>
          <w:szCs w:val="28"/>
        </w:rPr>
      </w:pPr>
      <w:r>
        <w:rPr>
          <w:rFonts w:ascii="Tahoma" w:hAnsi="Tahoma" w:cs="Tahoma"/>
          <w:sz w:val="28"/>
          <w:szCs w:val="28"/>
        </w:rPr>
        <w:t xml:space="preserve">If the patient doesn’t exist on CPN and you need to create them, you can find their MRN via </w:t>
      </w:r>
      <w:proofErr w:type="spellStart"/>
      <w:r>
        <w:rPr>
          <w:rFonts w:ascii="Tahoma" w:hAnsi="Tahoma" w:cs="Tahoma"/>
          <w:sz w:val="28"/>
          <w:szCs w:val="28"/>
        </w:rPr>
        <w:t>Clinibase</w:t>
      </w:r>
      <w:proofErr w:type="spellEnd"/>
      <w:r>
        <w:rPr>
          <w:rFonts w:ascii="Tahoma" w:hAnsi="Tahoma" w:cs="Tahoma"/>
          <w:sz w:val="28"/>
          <w:szCs w:val="28"/>
        </w:rPr>
        <w:t xml:space="preserve"> (the program we use to print the </w:t>
      </w:r>
      <w:proofErr w:type="gramStart"/>
      <w:r>
        <w:rPr>
          <w:rFonts w:ascii="Tahoma" w:hAnsi="Tahoma" w:cs="Tahoma"/>
          <w:sz w:val="28"/>
          <w:szCs w:val="28"/>
        </w:rPr>
        <w:t>labels</w:t>
      </w:r>
      <w:proofErr w:type="gramEnd"/>
      <w:r>
        <w:rPr>
          <w:rFonts w:ascii="Tahoma" w:hAnsi="Tahoma" w:cs="Tahoma"/>
          <w:sz w:val="28"/>
          <w:szCs w:val="28"/>
        </w:rPr>
        <w:t>) with either their RAMQ or with their DOB. See attached the print screens on how to do this (these are also printed and available in triage)</w:t>
      </w:r>
    </w:p>
    <w:p w:rsidR="00943B42" w:rsidRDefault="00943B42" w:rsidP="00943B42">
      <w:pPr>
        <w:pStyle w:val="ListParagraph"/>
        <w:numPr>
          <w:ilvl w:val="0"/>
          <w:numId w:val="21"/>
        </w:numPr>
        <w:spacing w:after="0"/>
        <w:jc w:val="both"/>
        <w:rPr>
          <w:rFonts w:ascii="Tahoma" w:hAnsi="Tahoma" w:cs="Tahoma"/>
          <w:sz w:val="28"/>
          <w:szCs w:val="28"/>
        </w:rPr>
      </w:pPr>
      <w:r>
        <w:rPr>
          <w:rFonts w:ascii="Tahoma" w:hAnsi="Tahoma" w:cs="Tahoma"/>
          <w:sz w:val="28"/>
          <w:szCs w:val="28"/>
        </w:rPr>
        <w:t>If the patient doesn’t have an MRN in the MUHC, we can send them to or call admitting to have them created and get a MRN</w:t>
      </w:r>
    </w:p>
    <w:p w:rsidR="00943B42" w:rsidRDefault="00943B42" w:rsidP="00943B42">
      <w:pPr>
        <w:spacing w:after="0"/>
        <w:jc w:val="both"/>
        <w:rPr>
          <w:rFonts w:ascii="Tahoma" w:hAnsi="Tahoma" w:cs="Tahoma"/>
          <w:sz w:val="28"/>
          <w:szCs w:val="28"/>
        </w:rPr>
      </w:pPr>
    </w:p>
    <w:p w:rsidR="00943B42" w:rsidRPr="00C21713" w:rsidRDefault="00C21713" w:rsidP="00943B42">
      <w:pPr>
        <w:spacing w:after="0"/>
        <w:jc w:val="both"/>
        <w:rPr>
          <w:rFonts w:ascii="Tahoma" w:hAnsi="Tahoma" w:cs="Tahoma"/>
          <w:sz w:val="28"/>
          <w:szCs w:val="28"/>
        </w:rPr>
      </w:pPr>
      <w:r>
        <w:rPr>
          <w:rFonts w:ascii="Tahoma" w:hAnsi="Tahoma" w:cs="Tahoma"/>
          <w:b/>
          <w:sz w:val="28"/>
          <w:szCs w:val="28"/>
          <w:u w:val="single"/>
        </w:rPr>
        <w:t>Custom Delivery Packs Back Order:</w:t>
      </w:r>
      <w:r>
        <w:rPr>
          <w:rFonts w:ascii="Tahoma" w:hAnsi="Tahoma" w:cs="Tahoma"/>
          <w:sz w:val="28"/>
          <w:szCs w:val="28"/>
        </w:rPr>
        <w:t xml:space="preserve"> There is an ongoing B.O on our custom SVD packs. It is expected to last until the week of July 28</w:t>
      </w:r>
      <w:r w:rsidRPr="00C21713">
        <w:rPr>
          <w:rFonts w:ascii="Tahoma" w:hAnsi="Tahoma" w:cs="Tahoma"/>
          <w:sz w:val="28"/>
          <w:szCs w:val="28"/>
          <w:vertAlign w:val="superscript"/>
        </w:rPr>
        <w:t>th</w:t>
      </w:r>
      <w:r>
        <w:rPr>
          <w:rFonts w:ascii="Tahoma" w:hAnsi="Tahoma" w:cs="Tahoma"/>
          <w:sz w:val="28"/>
          <w:szCs w:val="28"/>
        </w:rPr>
        <w:t xml:space="preserve">, although we do not have an official back in stock date. In the meantime, an substitute </w:t>
      </w:r>
      <w:r w:rsidR="00FC4816">
        <w:rPr>
          <w:rFonts w:ascii="Tahoma" w:hAnsi="Tahoma" w:cs="Tahoma"/>
          <w:sz w:val="28"/>
          <w:szCs w:val="28"/>
        </w:rPr>
        <w:t>h</w:t>
      </w:r>
      <w:bookmarkStart w:id="0" w:name="_GoBack"/>
      <w:bookmarkEnd w:id="0"/>
      <w:r>
        <w:rPr>
          <w:rFonts w:ascii="Tahoma" w:hAnsi="Tahoma" w:cs="Tahoma"/>
          <w:sz w:val="28"/>
          <w:szCs w:val="28"/>
        </w:rPr>
        <w:t xml:space="preserve">as been ordered. Please see attached the differences between our packs and then sub (from </w:t>
      </w:r>
      <w:proofErr w:type="spellStart"/>
      <w:r>
        <w:rPr>
          <w:rFonts w:ascii="Tahoma" w:hAnsi="Tahoma" w:cs="Tahoma"/>
          <w:sz w:val="28"/>
          <w:szCs w:val="28"/>
        </w:rPr>
        <w:t>Sacre</w:t>
      </w:r>
      <w:proofErr w:type="spellEnd"/>
      <w:r>
        <w:rPr>
          <w:rFonts w:ascii="Tahoma" w:hAnsi="Tahoma" w:cs="Tahoma"/>
          <w:sz w:val="28"/>
          <w:szCs w:val="28"/>
        </w:rPr>
        <w:t xml:space="preserve">-Coeur) that we may receive in the next few days. To note, items in black are exactly the same, items in </w:t>
      </w:r>
      <w:r>
        <w:rPr>
          <w:rFonts w:ascii="Tahoma" w:hAnsi="Tahoma" w:cs="Tahoma"/>
          <w:color w:val="0070C0"/>
          <w:sz w:val="28"/>
          <w:szCs w:val="28"/>
        </w:rPr>
        <w:t>blue</w:t>
      </w:r>
      <w:r>
        <w:rPr>
          <w:rFonts w:ascii="Tahoma" w:hAnsi="Tahoma" w:cs="Tahoma"/>
          <w:sz w:val="28"/>
          <w:szCs w:val="28"/>
        </w:rPr>
        <w:t xml:space="preserve"> are slightly different, items in </w:t>
      </w:r>
      <w:r>
        <w:rPr>
          <w:rFonts w:ascii="Tahoma" w:hAnsi="Tahoma" w:cs="Tahoma"/>
          <w:color w:val="FF0000"/>
          <w:sz w:val="28"/>
          <w:szCs w:val="28"/>
        </w:rPr>
        <w:t xml:space="preserve">red </w:t>
      </w:r>
      <w:r>
        <w:rPr>
          <w:rFonts w:ascii="Tahoma" w:hAnsi="Tahoma" w:cs="Tahoma"/>
          <w:sz w:val="28"/>
          <w:szCs w:val="28"/>
        </w:rPr>
        <w:t>not in the sub. However, those items aren’t critically needed. Also, please be mindful that the sub packs have a needle in them. Therefore be sure to</w:t>
      </w:r>
      <w:r w:rsidR="00E1683E">
        <w:rPr>
          <w:rFonts w:ascii="Tahoma" w:hAnsi="Tahoma" w:cs="Tahoma"/>
          <w:sz w:val="28"/>
          <w:szCs w:val="28"/>
        </w:rPr>
        <w:t xml:space="preserve"> count it for the sharps count.</w:t>
      </w:r>
    </w:p>
    <w:p w:rsidR="00F46E6D" w:rsidRDefault="00F46E6D" w:rsidP="001A65E9">
      <w:pPr>
        <w:spacing w:after="0"/>
        <w:jc w:val="both"/>
        <w:rPr>
          <w:rFonts w:ascii="Tahoma" w:hAnsi="Tahoma" w:cs="Tahoma"/>
          <w:sz w:val="28"/>
          <w:szCs w:val="28"/>
        </w:rPr>
      </w:pPr>
    </w:p>
    <w:p w:rsidR="00F46E6D" w:rsidRDefault="00F46E6D" w:rsidP="001A65E9">
      <w:pPr>
        <w:spacing w:after="0"/>
        <w:jc w:val="both"/>
        <w:rPr>
          <w:rFonts w:ascii="Tahoma" w:hAnsi="Tahoma" w:cs="Tahoma"/>
          <w:sz w:val="28"/>
          <w:szCs w:val="28"/>
        </w:rPr>
      </w:pPr>
    </w:p>
    <w:p w:rsidR="00F46E6D" w:rsidRDefault="00F46E6D" w:rsidP="001A65E9">
      <w:pPr>
        <w:spacing w:after="0"/>
        <w:jc w:val="both"/>
        <w:rPr>
          <w:rFonts w:ascii="Tahoma" w:hAnsi="Tahoma" w:cs="Tahoma"/>
          <w:sz w:val="28"/>
          <w:szCs w:val="28"/>
        </w:rPr>
      </w:pPr>
    </w:p>
    <w:p w:rsidR="00C554C9" w:rsidRPr="001A65E9" w:rsidRDefault="00C554C9" w:rsidP="00D43C84">
      <w:pPr>
        <w:spacing w:after="0"/>
        <w:jc w:val="both"/>
        <w:rPr>
          <w:rFonts w:ascii="Tahoma" w:hAnsi="Tahoma" w:cs="Tahoma"/>
          <w:sz w:val="20"/>
          <w:szCs w:val="28"/>
        </w:rPr>
      </w:pPr>
    </w:p>
    <w:p w:rsidR="00B57FFE" w:rsidRDefault="00B57FFE" w:rsidP="00B57FFE">
      <w:pPr>
        <w:spacing w:after="0"/>
        <w:jc w:val="both"/>
        <w:rPr>
          <w:rFonts w:ascii="Tahoma" w:hAnsi="Tahoma" w:cs="Tahoma"/>
          <w:sz w:val="28"/>
          <w:szCs w:val="28"/>
        </w:rPr>
      </w:pPr>
      <w:r>
        <w:rPr>
          <w:rFonts w:ascii="Tahoma" w:hAnsi="Tahoma" w:cs="Tahoma"/>
          <w:b/>
          <w:sz w:val="28"/>
          <w:szCs w:val="28"/>
          <w:u w:val="single"/>
        </w:rPr>
        <w:t>Grand Rounds July 31</w:t>
      </w:r>
      <w:r w:rsidRPr="001A65E9">
        <w:rPr>
          <w:rFonts w:ascii="Tahoma" w:hAnsi="Tahoma" w:cs="Tahoma"/>
          <w:b/>
          <w:sz w:val="28"/>
          <w:szCs w:val="28"/>
          <w:u w:val="single"/>
          <w:vertAlign w:val="superscript"/>
        </w:rPr>
        <w:t>st</w:t>
      </w:r>
      <w:r>
        <w:rPr>
          <w:rFonts w:ascii="Tahoma" w:hAnsi="Tahoma" w:cs="Tahoma"/>
          <w:b/>
          <w:sz w:val="28"/>
          <w:szCs w:val="28"/>
          <w:u w:val="single"/>
        </w:rPr>
        <w:t xml:space="preserve"> at 7:30AM (Reminder):</w:t>
      </w:r>
      <w:r>
        <w:rPr>
          <w:rFonts w:ascii="Tahoma" w:hAnsi="Tahoma" w:cs="Tahoma"/>
          <w:sz w:val="28"/>
          <w:szCs w:val="28"/>
        </w:rPr>
        <w:t xml:space="preserve"> The subject of these Grand Rounds is “</w:t>
      </w:r>
      <w:r w:rsidRPr="001A65E9">
        <w:rPr>
          <w:rFonts w:ascii="Tahoma" w:hAnsi="Tahoma" w:cs="Tahoma"/>
          <w:sz w:val="28"/>
          <w:szCs w:val="28"/>
        </w:rPr>
        <w:t>The Single Dose of Antenatal Corticosteroids versus Double Doses RCT</w:t>
      </w:r>
      <w:r>
        <w:rPr>
          <w:rFonts w:ascii="Tahoma" w:hAnsi="Tahoma" w:cs="Tahoma"/>
          <w:sz w:val="28"/>
          <w:szCs w:val="28"/>
        </w:rPr>
        <w:t>” and is about a RCT that will happen soon in the Birthing Centre. It is very interesting for nurses to attend those Rounds via Teams as it will impact the administration of Betamethasone to our MFM patients. Here are the Teams info:</w:t>
      </w:r>
    </w:p>
    <w:p w:rsidR="00B57FFE" w:rsidRPr="001A65E9" w:rsidRDefault="00B57FFE" w:rsidP="00B57FFE">
      <w:pPr>
        <w:spacing w:after="0"/>
        <w:jc w:val="both"/>
        <w:rPr>
          <w:rFonts w:ascii="Tahoma" w:hAnsi="Tahoma" w:cs="Tahoma"/>
          <w:sz w:val="28"/>
          <w:szCs w:val="28"/>
        </w:rPr>
      </w:pPr>
      <w:r w:rsidRPr="001A65E9">
        <w:rPr>
          <w:rFonts w:ascii="Tahoma" w:hAnsi="Tahoma" w:cs="Tahoma"/>
          <w:b/>
          <w:sz w:val="28"/>
          <w:szCs w:val="28"/>
        </w:rPr>
        <w:t>Meeting ID</w:t>
      </w:r>
      <w:r w:rsidRPr="001A65E9">
        <w:rPr>
          <w:rFonts w:ascii="Tahoma" w:hAnsi="Tahoma" w:cs="Tahoma"/>
          <w:sz w:val="28"/>
          <w:szCs w:val="28"/>
        </w:rPr>
        <w:t>: 227 787 382 418 5</w:t>
      </w:r>
    </w:p>
    <w:p w:rsidR="00B57FFE" w:rsidRPr="001A65E9" w:rsidRDefault="00B57FFE" w:rsidP="00B57FFE">
      <w:pPr>
        <w:spacing w:after="0"/>
        <w:jc w:val="both"/>
        <w:rPr>
          <w:rFonts w:ascii="Tahoma" w:hAnsi="Tahoma" w:cs="Tahoma"/>
          <w:sz w:val="28"/>
          <w:szCs w:val="28"/>
        </w:rPr>
      </w:pPr>
      <w:r w:rsidRPr="001A65E9">
        <w:rPr>
          <w:rFonts w:ascii="Tahoma" w:hAnsi="Tahoma" w:cs="Tahoma"/>
          <w:b/>
          <w:sz w:val="28"/>
          <w:szCs w:val="28"/>
        </w:rPr>
        <w:t>Passcode</w:t>
      </w:r>
      <w:r w:rsidRPr="001A65E9">
        <w:rPr>
          <w:rFonts w:ascii="Tahoma" w:hAnsi="Tahoma" w:cs="Tahoma"/>
          <w:sz w:val="28"/>
          <w:szCs w:val="28"/>
        </w:rPr>
        <w:t>: Xj3or2wD</w:t>
      </w:r>
    </w:p>
    <w:p w:rsidR="00B57FFE" w:rsidRPr="00F54A5B" w:rsidRDefault="00B57FFE" w:rsidP="00B57FFE">
      <w:pPr>
        <w:spacing w:after="0"/>
        <w:jc w:val="both"/>
        <w:rPr>
          <w:rFonts w:ascii="Tahoma" w:hAnsi="Tahoma" w:cs="Tahoma"/>
          <w:sz w:val="28"/>
          <w:szCs w:val="28"/>
        </w:rPr>
      </w:pPr>
      <w:r w:rsidRPr="001A65E9">
        <w:rPr>
          <w:rFonts w:ascii="Tahoma" w:hAnsi="Tahoma" w:cs="Tahoma"/>
          <w:b/>
          <w:sz w:val="28"/>
          <w:szCs w:val="28"/>
        </w:rPr>
        <w:t>Direct link</w:t>
      </w:r>
      <w:r>
        <w:rPr>
          <w:rFonts w:ascii="Tahoma" w:hAnsi="Tahoma" w:cs="Tahoma"/>
          <w:sz w:val="28"/>
          <w:szCs w:val="28"/>
        </w:rPr>
        <w:t xml:space="preserve">: </w:t>
      </w:r>
      <w:hyperlink r:id="rId6" w:history="1">
        <w:r w:rsidRPr="001A65E9">
          <w:rPr>
            <w:rStyle w:val="Hyperlink"/>
            <w:rFonts w:ascii="Tahoma" w:hAnsi="Tahoma" w:cs="Tahoma"/>
            <w:sz w:val="28"/>
            <w:szCs w:val="28"/>
          </w:rPr>
          <w:t>Click here to join meeting</w:t>
        </w:r>
      </w:hyperlink>
    </w:p>
    <w:p w:rsidR="00B52683" w:rsidRPr="00787D90" w:rsidRDefault="00B52683" w:rsidP="00B52683">
      <w:pPr>
        <w:spacing w:after="0"/>
        <w:jc w:val="both"/>
        <w:rPr>
          <w:rFonts w:ascii="Tahoma" w:hAnsi="Tahoma" w:cs="Tahoma"/>
          <w:sz w:val="20"/>
          <w:szCs w:val="28"/>
        </w:rPr>
      </w:pPr>
    </w:p>
    <w:p w:rsidR="00B57FFE" w:rsidRDefault="00B57FFE" w:rsidP="00B52683">
      <w:pPr>
        <w:spacing w:after="0"/>
        <w:jc w:val="both"/>
        <w:rPr>
          <w:rFonts w:ascii="Tahoma" w:hAnsi="Tahoma" w:cs="Tahoma"/>
          <w:sz w:val="28"/>
          <w:szCs w:val="28"/>
        </w:rPr>
      </w:pPr>
    </w:p>
    <w:p w:rsidR="001E64A7" w:rsidRPr="000926F5" w:rsidRDefault="005C7F8E" w:rsidP="00B52683">
      <w:pPr>
        <w:spacing w:after="0"/>
        <w:jc w:val="both"/>
        <w:rPr>
          <w:rFonts w:ascii="Calibri" w:eastAsia="Times New Roman" w:hAnsi="Calibri" w:cs="Calibri"/>
          <w:color w:val="242424"/>
          <w:sz w:val="28"/>
          <w:szCs w:val="28"/>
        </w:rPr>
      </w:pPr>
      <w:r w:rsidRPr="000926F5">
        <w:rPr>
          <w:rFonts w:ascii="Tahoma" w:hAnsi="Tahoma" w:cs="Tahoma"/>
          <w:sz w:val="28"/>
          <w:szCs w:val="28"/>
        </w:rPr>
        <w:t xml:space="preserve">Jenn, Ingrid, </w:t>
      </w:r>
      <w:proofErr w:type="spellStart"/>
      <w:r w:rsidRPr="000926F5">
        <w:rPr>
          <w:rFonts w:ascii="Tahoma" w:hAnsi="Tahoma" w:cs="Tahoma"/>
          <w:sz w:val="28"/>
          <w:szCs w:val="28"/>
        </w:rPr>
        <w:t>Malisa</w:t>
      </w:r>
      <w:proofErr w:type="spellEnd"/>
      <w:r w:rsidRPr="000926F5">
        <w:rPr>
          <w:rFonts w:ascii="Tahoma" w:hAnsi="Tahoma" w:cs="Tahoma"/>
          <w:sz w:val="28"/>
          <w:szCs w:val="28"/>
        </w:rPr>
        <w:t>, Melinda,</w:t>
      </w:r>
      <w:r w:rsidR="000D7DB3" w:rsidRPr="000926F5">
        <w:rPr>
          <w:rFonts w:ascii="Tahoma" w:hAnsi="Tahoma" w:cs="Tahoma"/>
          <w:sz w:val="28"/>
          <w:szCs w:val="28"/>
        </w:rPr>
        <w:t xml:space="preserve"> Akari,</w:t>
      </w:r>
      <w:r w:rsidRPr="000926F5">
        <w:rPr>
          <w:rFonts w:ascii="Tahoma" w:hAnsi="Tahoma" w:cs="Tahoma"/>
          <w:sz w:val="28"/>
          <w:szCs w:val="28"/>
        </w:rPr>
        <w:t xml:space="preserve"> Ruth-Lynn, Elisabeth, Magda &amp; Sophia </w:t>
      </w:r>
      <w:r w:rsidRPr="002D3737">
        <w:rPr>
          <w:rFonts w:ascii="Tahoma" w:hAnsi="Tahoma" w:cs="Tahoma"/>
          <w:sz w:val="28"/>
          <w:szCs w:val="28"/>
          <w:lang w:val="fr-CA"/>
        </w:rPr>
        <w:sym w:font="Wingdings" w:char="F04A"/>
      </w:r>
    </w:p>
    <w:sectPr w:rsidR="001E64A7" w:rsidRPr="000926F5" w:rsidSect="00793ED3">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D61"/>
    <w:multiLevelType w:val="hybridMultilevel"/>
    <w:tmpl w:val="225A1E2E"/>
    <w:lvl w:ilvl="0" w:tplc="662C40C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278A"/>
    <w:multiLevelType w:val="hybridMultilevel"/>
    <w:tmpl w:val="5A18E000"/>
    <w:lvl w:ilvl="0" w:tplc="CB0656F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3681"/>
    <w:multiLevelType w:val="multilevel"/>
    <w:tmpl w:val="84E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04B57"/>
    <w:multiLevelType w:val="hybridMultilevel"/>
    <w:tmpl w:val="5D1C88B4"/>
    <w:lvl w:ilvl="0" w:tplc="4B36D20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049C8"/>
    <w:multiLevelType w:val="hybridMultilevel"/>
    <w:tmpl w:val="CEF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11A"/>
    <w:multiLevelType w:val="hybridMultilevel"/>
    <w:tmpl w:val="AA843DB2"/>
    <w:lvl w:ilvl="0" w:tplc="1F64966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D0A34"/>
    <w:multiLevelType w:val="multilevel"/>
    <w:tmpl w:val="1C4A8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21EE8"/>
    <w:multiLevelType w:val="hybridMultilevel"/>
    <w:tmpl w:val="F4AE58DE"/>
    <w:lvl w:ilvl="0" w:tplc="87C072D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182D"/>
    <w:multiLevelType w:val="hybridMultilevel"/>
    <w:tmpl w:val="238AC782"/>
    <w:lvl w:ilvl="0" w:tplc="F02EBC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A5353"/>
    <w:multiLevelType w:val="hybridMultilevel"/>
    <w:tmpl w:val="7ED6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AE6"/>
    <w:multiLevelType w:val="multilevel"/>
    <w:tmpl w:val="C3D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92FB3"/>
    <w:multiLevelType w:val="hybridMultilevel"/>
    <w:tmpl w:val="82B610DA"/>
    <w:lvl w:ilvl="0" w:tplc="41CEF28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17879"/>
    <w:multiLevelType w:val="hybridMultilevel"/>
    <w:tmpl w:val="E1DEBDB6"/>
    <w:lvl w:ilvl="0" w:tplc="04090001">
      <w:start w:val="1"/>
      <w:numFmt w:val="bullet"/>
      <w:lvlText w:val=""/>
      <w:lvlJc w:val="left"/>
      <w:pPr>
        <w:ind w:left="720" w:hanging="360"/>
      </w:pPr>
      <w:rPr>
        <w:rFonts w:ascii="Symbol" w:hAnsi="Symbol" w:hint="default"/>
      </w:rPr>
    </w:lvl>
    <w:lvl w:ilvl="1" w:tplc="C8C22F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32E47"/>
    <w:multiLevelType w:val="hybridMultilevel"/>
    <w:tmpl w:val="296A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34985"/>
    <w:multiLevelType w:val="hybridMultilevel"/>
    <w:tmpl w:val="9E664AA2"/>
    <w:lvl w:ilvl="0" w:tplc="3800BFD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F7AB9"/>
    <w:multiLevelType w:val="hybridMultilevel"/>
    <w:tmpl w:val="7056FEC4"/>
    <w:lvl w:ilvl="0" w:tplc="3C54D532">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74C8F"/>
    <w:multiLevelType w:val="multilevel"/>
    <w:tmpl w:val="92F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948B1"/>
    <w:multiLevelType w:val="hybridMultilevel"/>
    <w:tmpl w:val="6B2E2FDC"/>
    <w:lvl w:ilvl="0" w:tplc="A4BEAB98">
      <w:start w:val="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5706D"/>
    <w:multiLevelType w:val="hybridMultilevel"/>
    <w:tmpl w:val="1AD6EACC"/>
    <w:lvl w:ilvl="0" w:tplc="662C40C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719D0"/>
    <w:multiLevelType w:val="multilevel"/>
    <w:tmpl w:val="D13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76E99"/>
    <w:multiLevelType w:val="hybridMultilevel"/>
    <w:tmpl w:val="8946E90C"/>
    <w:lvl w:ilvl="0" w:tplc="BAC22F4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
  </w:num>
  <w:num w:numId="5">
    <w:abstractNumId w:val="19"/>
  </w:num>
  <w:num w:numId="6">
    <w:abstractNumId w:val="10"/>
  </w:num>
  <w:num w:numId="7">
    <w:abstractNumId w:val="1"/>
  </w:num>
  <w:num w:numId="8">
    <w:abstractNumId w:val="17"/>
  </w:num>
  <w:num w:numId="9">
    <w:abstractNumId w:val="14"/>
  </w:num>
  <w:num w:numId="10">
    <w:abstractNumId w:val="5"/>
  </w:num>
  <w:num w:numId="11">
    <w:abstractNumId w:val="7"/>
  </w:num>
  <w:num w:numId="12">
    <w:abstractNumId w:val="15"/>
  </w:num>
  <w:num w:numId="13">
    <w:abstractNumId w:val="18"/>
  </w:num>
  <w:num w:numId="14">
    <w:abstractNumId w:val="0"/>
  </w:num>
  <w:num w:numId="15">
    <w:abstractNumId w:val="13"/>
  </w:num>
  <w:num w:numId="16">
    <w:abstractNumId w:val="4"/>
  </w:num>
  <w:num w:numId="17">
    <w:abstractNumId w:val="12"/>
  </w:num>
  <w:num w:numId="18">
    <w:abstractNumId w:val="3"/>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A7"/>
    <w:rsid w:val="00003872"/>
    <w:rsid w:val="00011C38"/>
    <w:rsid w:val="000159FA"/>
    <w:rsid w:val="00030847"/>
    <w:rsid w:val="00034651"/>
    <w:rsid w:val="00036E1C"/>
    <w:rsid w:val="000428D6"/>
    <w:rsid w:val="00044260"/>
    <w:rsid w:val="000457C5"/>
    <w:rsid w:val="00045DB4"/>
    <w:rsid w:val="00063D3D"/>
    <w:rsid w:val="000657CA"/>
    <w:rsid w:val="00077AEF"/>
    <w:rsid w:val="00090EFA"/>
    <w:rsid w:val="000926F5"/>
    <w:rsid w:val="00096CC8"/>
    <w:rsid w:val="000A41CF"/>
    <w:rsid w:val="000B25DB"/>
    <w:rsid w:val="000B35FE"/>
    <w:rsid w:val="000C1470"/>
    <w:rsid w:val="000C1BF4"/>
    <w:rsid w:val="000D186C"/>
    <w:rsid w:val="000D21A5"/>
    <w:rsid w:val="000D7DB3"/>
    <w:rsid w:val="000E6925"/>
    <w:rsid w:val="000F0823"/>
    <w:rsid w:val="000F0A06"/>
    <w:rsid w:val="000F422E"/>
    <w:rsid w:val="0010726C"/>
    <w:rsid w:val="00113242"/>
    <w:rsid w:val="001176C7"/>
    <w:rsid w:val="00124897"/>
    <w:rsid w:val="0012663B"/>
    <w:rsid w:val="00137EB8"/>
    <w:rsid w:val="00154CE5"/>
    <w:rsid w:val="00166AA4"/>
    <w:rsid w:val="001769C3"/>
    <w:rsid w:val="00192119"/>
    <w:rsid w:val="00192D64"/>
    <w:rsid w:val="001A65E9"/>
    <w:rsid w:val="001B58E5"/>
    <w:rsid w:val="001B667E"/>
    <w:rsid w:val="001C361F"/>
    <w:rsid w:val="001C4AAE"/>
    <w:rsid w:val="001E242D"/>
    <w:rsid w:val="001E64A7"/>
    <w:rsid w:val="001F3533"/>
    <w:rsid w:val="001F3DE2"/>
    <w:rsid w:val="001F4AAE"/>
    <w:rsid w:val="00200CB0"/>
    <w:rsid w:val="00202A21"/>
    <w:rsid w:val="002054E8"/>
    <w:rsid w:val="0020647B"/>
    <w:rsid w:val="00210BF5"/>
    <w:rsid w:val="002234D7"/>
    <w:rsid w:val="00233510"/>
    <w:rsid w:val="00236BED"/>
    <w:rsid w:val="00242684"/>
    <w:rsid w:val="0024281F"/>
    <w:rsid w:val="00271A07"/>
    <w:rsid w:val="002846CA"/>
    <w:rsid w:val="0028507D"/>
    <w:rsid w:val="00290252"/>
    <w:rsid w:val="0029348A"/>
    <w:rsid w:val="002A4163"/>
    <w:rsid w:val="002A4DD9"/>
    <w:rsid w:val="002C4B35"/>
    <w:rsid w:val="002C7A36"/>
    <w:rsid w:val="002D1172"/>
    <w:rsid w:val="002D1454"/>
    <w:rsid w:val="002D3737"/>
    <w:rsid w:val="002D6ED8"/>
    <w:rsid w:val="002D7F55"/>
    <w:rsid w:val="002F4708"/>
    <w:rsid w:val="00303276"/>
    <w:rsid w:val="00314CED"/>
    <w:rsid w:val="00317DE5"/>
    <w:rsid w:val="00322DEF"/>
    <w:rsid w:val="003350E2"/>
    <w:rsid w:val="00340B01"/>
    <w:rsid w:val="00346AA3"/>
    <w:rsid w:val="0035128B"/>
    <w:rsid w:val="0035207C"/>
    <w:rsid w:val="00352901"/>
    <w:rsid w:val="0038536A"/>
    <w:rsid w:val="00386811"/>
    <w:rsid w:val="00392BC8"/>
    <w:rsid w:val="003A497A"/>
    <w:rsid w:val="003B1443"/>
    <w:rsid w:val="003B1AEE"/>
    <w:rsid w:val="003B1CBA"/>
    <w:rsid w:val="003B4EFC"/>
    <w:rsid w:val="003C722A"/>
    <w:rsid w:val="003E1409"/>
    <w:rsid w:val="003E6C33"/>
    <w:rsid w:val="003E6D57"/>
    <w:rsid w:val="003E7D35"/>
    <w:rsid w:val="003F0DE1"/>
    <w:rsid w:val="003F11DF"/>
    <w:rsid w:val="003F41E8"/>
    <w:rsid w:val="00413A8F"/>
    <w:rsid w:val="004169E3"/>
    <w:rsid w:val="00420771"/>
    <w:rsid w:val="00425AD1"/>
    <w:rsid w:val="00431F47"/>
    <w:rsid w:val="00437BAD"/>
    <w:rsid w:val="00443378"/>
    <w:rsid w:val="00447BE0"/>
    <w:rsid w:val="00452A57"/>
    <w:rsid w:val="0046146A"/>
    <w:rsid w:val="004736B7"/>
    <w:rsid w:val="0048034E"/>
    <w:rsid w:val="00482563"/>
    <w:rsid w:val="00484506"/>
    <w:rsid w:val="004A117B"/>
    <w:rsid w:val="004B169E"/>
    <w:rsid w:val="004B2D9D"/>
    <w:rsid w:val="004B5B0E"/>
    <w:rsid w:val="004D00B8"/>
    <w:rsid w:val="004D452E"/>
    <w:rsid w:val="004E3E5C"/>
    <w:rsid w:val="004F4A96"/>
    <w:rsid w:val="004F5E91"/>
    <w:rsid w:val="00505867"/>
    <w:rsid w:val="00520B86"/>
    <w:rsid w:val="005351A1"/>
    <w:rsid w:val="00554DA6"/>
    <w:rsid w:val="00555DE8"/>
    <w:rsid w:val="00561ABA"/>
    <w:rsid w:val="005667B1"/>
    <w:rsid w:val="00572BFB"/>
    <w:rsid w:val="00583759"/>
    <w:rsid w:val="00587D70"/>
    <w:rsid w:val="00590C2F"/>
    <w:rsid w:val="005A2C16"/>
    <w:rsid w:val="005A3D68"/>
    <w:rsid w:val="005A6C2D"/>
    <w:rsid w:val="005A6D80"/>
    <w:rsid w:val="005C12AA"/>
    <w:rsid w:val="005C337D"/>
    <w:rsid w:val="005C7F8E"/>
    <w:rsid w:val="005D53FC"/>
    <w:rsid w:val="005E2DFF"/>
    <w:rsid w:val="005F481E"/>
    <w:rsid w:val="00613B23"/>
    <w:rsid w:val="006240CA"/>
    <w:rsid w:val="0063375E"/>
    <w:rsid w:val="00633B03"/>
    <w:rsid w:val="006424E9"/>
    <w:rsid w:val="006456BF"/>
    <w:rsid w:val="00646EB5"/>
    <w:rsid w:val="006506A3"/>
    <w:rsid w:val="00653ECB"/>
    <w:rsid w:val="00656622"/>
    <w:rsid w:val="00667D33"/>
    <w:rsid w:val="006734DD"/>
    <w:rsid w:val="006809CC"/>
    <w:rsid w:val="00686998"/>
    <w:rsid w:val="0069298D"/>
    <w:rsid w:val="006A2A78"/>
    <w:rsid w:val="006A69E1"/>
    <w:rsid w:val="006B065D"/>
    <w:rsid w:val="006B0B1B"/>
    <w:rsid w:val="006B4EF4"/>
    <w:rsid w:val="006C4642"/>
    <w:rsid w:val="006D0740"/>
    <w:rsid w:val="006D40E9"/>
    <w:rsid w:val="006D48F3"/>
    <w:rsid w:val="006D4933"/>
    <w:rsid w:val="006D61B5"/>
    <w:rsid w:val="006F4A3B"/>
    <w:rsid w:val="00715455"/>
    <w:rsid w:val="00730386"/>
    <w:rsid w:val="0073694F"/>
    <w:rsid w:val="00755CC6"/>
    <w:rsid w:val="007650C0"/>
    <w:rsid w:val="00766841"/>
    <w:rsid w:val="0078245F"/>
    <w:rsid w:val="00787D90"/>
    <w:rsid w:val="00793ED3"/>
    <w:rsid w:val="007943B2"/>
    <w:rsid w:val="007A3CBD"/>
    <w:rsid w:val="007A6BF2"/>
    <w:rsid w:val="007A7764"/>
    <w:rsid w:val="007A7DAA"/>
    <w:rsid w:val="007B1921"/>
    <w:rsid w:val="007B3384"/>
    <w:rsid w:val="007B3862"/>
    <w:rsid w:val="007C1418"/>
    <w:rsid w:val="007C308E"/>
    <w:rsid w:val="007D1395"/>
    <w:rsid w:val="007D5F40"/>
    <w:rsid w:val="007E27ED"/>
    <w:rsid w:val="007F0EF1"/>
    <w:rsid w:val="007F5B38"/>
    <w:rsid w:val="00807148"/>
    <w:rsid w:val="0081610C"/>
    <w:rsid w:val="00823F04"/>
    <w:rsid w:val="00825D46"/>
    <w:rsid w:val="0083270D"/>
    <w:rsid w:val="0084412D"/>
    <w:rsid w:val="00857AA3"/>
    <w:rsid w:val="00862BAB"/>
    <w:rsid w:val="0087010E"/>
    <w:rsid w:val="00872013"/>
    <w:rsid w:val="00872B53"/>
    <w:rsid w:val="00880133"/>
    <w:rsid w:val="008810D6"/>
    <w:rsid w:val="00881808"/>
    <w:rsid w:val="008A4DB3"/>
    <w:rsid w:val="008B6A3C"/>
    <w:rsid w:val="008B75D7"/>
    <w:rsid w:val="008C0428"/>
    <w:rsid w:val="008C5D29"/>
    <w:rsid w:val="008E2960"/>
    <w:rsid w:val="008F0FBC"/>
    <w:rsid w:val="008F10E4"/>
    <w:rsid w:val="008F33E9"/>
    <w:rsid w:val="00913BA3"/>
    <w:rsid w:val="0092257E"/>
    <w:rsid w:val="00923093"/>
    <w:rsid w:val="00932A25"/>
    <w:rsid w:val="00940F45"/>
    <w:rsid w:val="00943A06"/>
    <w:rsid w:val="00943B42"/>
    <w:rsid w:val="0095150D"/>
    <w:rsid w:val="00956780"/>
    <w:rsid w:val="00964B20"/>
    <w:rsid w:val="00975C3E"/>
    <w:rsid w:val="009819D8"/>
    <w:rsid w:val="00992A3D"/>
    <w:rsid w:val="009A6036"/>
    <w:rsid w:val="009C1D27"/>
    <w:rsid w:val="009C1DEE"/>
    <w:rsid w:val="009C6AF5"/>
    <w:rsid w:val="009C752A"/>
    <w:rsid w:val="009D0E4D"/>
    <w:rsid w:val="009E6FF4"/>
    <w:rsid w:val="009E7A2B"/>
    <w:rsid w:val="009F2763"/>
    <w:rsid w:val="009F4A40"/>
    <w:rsid w:val="009F573A"/>
    <w:rsid w:val="00A240EE"/>
    <w:rsid w:val="00A33E4F"/>
    <w:rsid w:val="00A51533"/>
    <w:rsid w:val="00A54F15"/>
    <w:rsid w:val="00A5504B"/>
    <w:rsid w:val="00A70DBB"/>
    <w:rsid w:val="00A85578"/>
    <w:rsid w:val="00A9165E"/>
    <w:rsid w:val="00A94274"/>
    <w:rsid w:val="00AA3889"/>
    <w:rsid w:val="00AB72C2"/>
    <w:rsid w:val="00AD19D2"/>
    <w:rsid w:val="00AD60D6"/>
    <w:rsid w:val="00AD6BC4"/>
    <w:rsid w:val="00AF2F85"/>
    <w:rsid w:val="00AF46CE"/>
    <w:rsid w:val="00B00013"/>
    <w:rsid w:val="00B06AB1"/>
    <w:rsid w:val="00B164A0"/>
    <w:rsid w:val="00B25A67"/>
    <w:rsid w:val="00B33167"/>
    <w:rsid w:val="00B5148E"/>
    <w:rsid w:val="00B52683"/>
    <w:rsid w:val="00B536CE"/>
    <w:rsid w:val="00B57FFE"/>
    <w:rsid w:val="00B65C92"/>
    <w:rsid w:val="00B729F3"/>
    <w:rsid w:val="00B72F32"/>
    <w:rsid w:val="00B760BF"/>
    <w:rsid w:val="00B76AEA"/>
    <w:rsid w:val="00B86588"/>
    <w:rsid w:val="00B92B08"/>
    <w:rsid w:val="00B95997"/>
    <w:rsid w:val="00B977E1"/>
    <w:rsid w:val="00BC240D"/>
    <w:rsid w:val="00BD1437"/>
    <w:rsid w:val="00BE21F6"/>
    <w:rsid w:val="00BE79A5"/>
    <w:rsid w:val="00BF02C5"/>
    <w:rsid w:val="00C04BD1"/>
    <w:rsid w:val="00C075BE"/>
    <w:rsid w:val="00C13B32"/>
    <w:rsid w:val="00C21713"/>
    <w:rsid w:val="00C435A9"/>
    <w:rsid w:val="00C43F97"/>
    <w:rsid w:val="00C463A8"/>
    <w:rsid w:val="00C51648"/>
    <w:rsid w:val="00C554C9"/>
    <w:rsid w:val="00C74267"/>
    <w:rsid w:val="00CA7A3C"/>
    <w:rsid w:val="00CB018A"/>
    <w:rsid w:val="00CB474C"/>
    <w:rsid w:val="00CC3AE8"/>
    <w:rsid w:val="00CE3C7D"/>
    <w:rsid w:val="00D01003"/>
    <w:rsid w:val="00D04C29"/>
    <w:rsid w:val="00D1324C"/>
    <w:rsid w:val="00D20B69"/>
    <w:rsid w:val="00D36B6F"/>
    <w:rsid w:val="00D43C84"/>
    <w:rsid w:val="00D57656"/>
    <w:rsid w:val="00D83650"/>
    <w:rsid w:val="00D86CFF"/>
    <w:rsid w:val="00D95878"/>
    <w:rsid w:val="00DA5583"/>
    <w:rsid w:val="00DA6CB6"/>
    <w:rsid w:val="00DC0AC8"/>
    <w:rsid w:val="00DD6AB4"/>
    <w:rsid w:val="00DE77E2"/>
    <w:rsid w:val="00DF059E"/>
    <w:rsid w:val="00DF10ED"/>
    <w:rsid w:val="00DF2222"/>
    <w:rsid w:val="00E073A0"/>
    <w:rsid w:val="00E0742C"/>
    <w:rsid w:val="00E11989"/>
    <w:rsid w:val="00E1584F"/>
    <w:rsid w:val="00E1683E"/>
    <w:rsid w:val="00E20F97"/>
    <w:rsid w:val="00E32261"/>
    <w:rsid w:val="00E367D3"/>
    <w:rsid w:val="00E37DFB"/>
    <w:rsid w:val="00E45CE4"/>
    <w:rsid w:val="00E61256"/>
    <w:rsid w:val="00E64A24"/>
    <w:rsid w:val="00E72445"/>
    <w:rsid w:val="00E76B22"/>
    <w:rsid w:val="00E86AA3"/>
    <w:rsid w:val="00EA5C33"/>
    <w:rsid w:val="00EC200C"/>
    <w:rsid w:val="00EC65B2"/>
    <w:rsid w:val="00ED06C3"/>
    <w:rsid w:val="00ED09DF"/>
    <w:rsid w:val="00EE0875"/>
    <w:rsid w:val="00F04F7B"/>
    <w:rsid w:val="00F0734E"/>
    <w:rsid w:val="00F17323"/>
    <w:rsid w:val="00F26A52"/>
    <w:rsid w:val="00F453ED"/>
    <w:rsid w:val="00F46E6D"/>
    <w:rsid w:val="00F54A5B"/>
    <w:rsid w:val="00F640F6"/>
    <w:rsid w:val="00F720BB"/>
    <w:rsid w:val="00F82B5B"/>
    <w:rsid w:val="00F87DE5"/>
    <w:rsid w:val="00FA7345"/>
    <w:rsid w:val="00FC4816"/>
    <w:rsid w:val="00FC7052"/>
    <w:rsid w:val="00FC7D4E"/>
    <w:rsid w:val="00FD7474"/>
    <w:rsid w:val="00FE275D"/>
    <w:rsid w:val="00FF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F30C"/>
  <w15:chartTrackingRefBased/>
  <w15:docId w15:val="{D294A75E-33DE-44E1-81B4-21946D08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98"/>
  </w:style>
  <w:style w:type="paragraph" w:styleId="Heading1">
    <w:name w:val="heading 1"/>
    <w:basedOn w:val="Normal"/>
    <w:next w:val="Normal"/>
    <w:link w:val="Heading1Char"/>
    <w:uiPriority w:val="9"/>
    <w:qFormat/>
    <w:rsid w:val="00D836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D18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C3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0BF5"/>
    <w:rPr>
      <w:color w:val="0000FF"/>
      <w:u w:val="single"/>
    </w:rPr>
  </w:style>
  <w:style w:type="paragraph" w:customStyle="1" w:styleId="Default">
    <w:name w:val="Default"/>
    <w:rsid w:val="008C5D2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33167"/>
    <w:rPr>
      <w:color w:val="954F72" w:themeColor="followedHyperlink"/>
      <w:u w:val="single"/>
    </w:rPr>
  </w:style>
  <w:style w:type="character" w:customStyle="1" w:styleId="Heading2Char">
    <w:name w:val="Heading 2 Char"/>
    <w:basedOn w:val="DefaultParagraphFont"/>
    <w:link w:val="Heading2"/>
    <w:uiPriority w:val="9"/>
    <w:rsid w:val="000D186C"/>
    <w:rPr>
      <w:rFonts w:ascii="Times New Roman" w:eastAsia="Times New Roman" w:hAnsi="Times New Roman" w:cs="Times New Roman"/>
      <w:b/>
      <w:bCs/>
      <w:sz w:val="36"/>
      <w:szCs w:val="36"/>
    </w:rPr>
  </w:style>
  <w:style w:type="paragraph" w:styleId="NormalWeb">
    <w:name w:val="Normal (Web)"/>
    <w:basedOn w:val="Normal"/>
    <w:uiPriority w:val="99"/>
    <w:unhideWhenUsed/>
    <w:rsid w:val="000D18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6CB6"/>
    <w:pPr>
      <w:ind w:left="720"/>
      <w:contextualSpacing/>
    </w:pPr>
  </w:style>
  <w:style w:type="character" w:customStyle="1" w:styleId="normaltextrun">
    <w:name w:val="normaltextrun"/>
    <w:basedOn w:val="DefaultParagraphFont"/>
    <w:rsid w:val="00EA5C33"/>
  </w:style>
  <w:style w:type="character" w:customStyle="1" w:styleId="Heading1Char">
    <w:name w:val="Heading 1 Char"/>
    <w:basedOn w:val="DefaultParagraphFont"/>
    <w:link w:val="Heading1"/>
    <w:uiPriority w:val="9"/>
    <w:rsid w:val="00D83650"/>
    <w:rPr>
      <w:rFonts w:asciiTheme="majorHAnsi" w:eastAsiaTheme="majorEastAsia" w:hAnsiTheme="majorHAnsi" w:cstheme="majorBidi"/>
      <w:color w:val="2E74B5" w:themeColor="accent1" w:themeShade="BF"/>
      <w:sz w:val="32"/>
      <w:szCs w:val="32"/>
    </w:rPr>
  </w:style>
  <w:style w:type="paragraph" w:customStyle="1" w:styleId="xelementtoproof">
    <w:name w:val="x_elementtoproof"/>
    <w:basedOn w:val="Normal"/>
    <w:rsid w:val="00B25A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4654">
      <w:bodyDiv w:val="1"/>
      <w:marLeft w:val="0"/>
      <w:marRight w:val="0"/>
      <w:marTop w:val="0"/>
      <w:marBottom w:val="0"/>
      <w:divBdr>
        <w:top w:val="none" w:sz="0" w:space="0" w:color="auto"/>
        <w:left w:val="none" w:sz="0" w:space="0" w:color="auto"/>
        <w:bottom w:val="none" w:sz="0" w:space="0" w:color="auto"/>
        <w:right w:val="none" w:sz="0" w:space="0" w:color="auto"/>
      </w:divBdr>
      <w:divsChild>
        <w:div w:id="970787577">
          <w:marLeft w:val="0"/>
          <w:marRight w:val="0"/>
          <w:marTop w:val="0"/>
          <w:marBottom w:val="0"/>
          <w:divBdr>
            <w:top w:val="none" w:sz="0" w:space="0" w:color="auto"/>
            <w:left w:val="none" w:sz="0" w:space="0" w:color="auto"/>
            <w:bottom w:val="none" w:sz="0" w:space="0" w:color="auto"/>
            <w:right w:val="none" w:sz="0" w:space="0" w:color="auto"/>
          </w:divBdr>
        </w:div>
        <w:div w:id="1891527380">
          <w:marLeft w:val="0"/>
          <w:marRight w:val="0"/>
          <w:marTop w:val="0"/>
          <w:marBottom w:val="0"/>
          <w:divBdr>
            <w:top w:val="none" w:sz="0" w:space="0" w:color="auto"/>
            <w:left w:val="none" w:sz="0" w:space="0" w:color="auto"/>
            <w:bottom w:val="none" w:sz="0" w:space="0" w:color="auto"/>
            <w:right w:val="none" w:sz="0" w:space="0" w:color="auto"/>
          </w:divBdr>
        </w:div>
        <w:div w:id="2030595422">
          <w:marLeft w:val="0"/>
          <w:marRight w:val="0"/>
          <w:marTop w:val="0"/>
          <w:marBottom w:val="0"/>
          <w:divBdr>
            <w:top w:val="none" w:sz="0" w:space="0" w:color="auto"/>
            <w:left w:val="none" w:sz="0" w:space="0" w:color="auto"/>
            <w:bottom w:val="none" w:sz="0" w:space="0" w:color="auto"/>
            <w:right w:val="none" w:sz="0" w:space="0" w:color="auto"/>
          </w:divBdr>
        </w:div>
        <w:div w:id="1617173788">
          <w:marLeft w:val="0"/>
          <w:marRight w:val="0"/>
          <w:marTop w:val="0"/>
          <w:marBottom w:val="0"/>
          <w:divBdr>
            <w:top w:val="none" w:sz="0" w:space="0" w:color="auto"/>
            <w:left w:val="none" w:sz="0" w:space="0" w:color="auto"/>
            <w:bottom w:val="none" w:sz="0" w:space="0" w:color="auto"/>
            <w:right w:val="none" w:sz="0" w:space="0" w:color="auto"/>
          </w:divBdr>
        </w:div>
        <w:div w:id="1148061054">
          <w:marLeft w:val="0"/>
          <w:marRight w:val="0"/>
          <w:marTop w:val="0"/>
          <w:marBottom w:val="0"/>
          <w:divBdr>
            <w:top w:val="none" w:sz="0" w:space="0" w:color="auto"/>
            <w:left w:val="none" w:sz="0" w:space="0" w:color="auto"/>
            <w:bottom w:val="none" w:sz="0" w:space="0" w:color="auto"/>
            <w:right w:val="none" w:sz="0" w:space="0" w:color="auto"/>
          </w:divBdr>
        </w:div>
        <w:div w:id="1315600486">
          <w:marLeft w:val="0"/>
          <w:marRight w:val="0"/>
          <w:marTop w:val="0"/>
          <w:marBottom w:val="0"/>
          <w:divBdr>
            <w:top w:val="none" w:sz="0" w:space="0" w:color="auto"/>
            <w:left w:val="none" w:sz="0" w:space="0" w:color="auto"/>
            <w:bottom w:val="none" w:sz="0" w:space="0" w:color="auto"/>
            <w:right w:val="none" w:sz="0" w:space="0" w:color="auto"/>
          </w:divBdr>
        </w:div>
      </w:divsChild>
    </w:div>
    <w:div w:id="215969013">
      <w:bodyDiv w:val="1"/>
      <w:marLeft w:val="0"/>
      <w:marRight w:val="0"/>
      <w:marTop w:val="0"/>
      <w:marBottom w:val="0"/>
      <w:divBdr>
        <w:top w:val="none" w:sz="0" w:space="0" w:color="auto"/>
        <w:left w:val="none" w:sz="0" w:space="0" w:color="auto"/>
        <w:bottom w:val="none" w:sz="0" w:space="0" w:color="auto"/>
        <w:right w:val="none" w:sz="0" w:space="0" w:color="auto"/>
      </w:divBdr>
      <w:divsChild>
        <w:div w:id="1318657065">
          <w:marLeft w:val="0"/>
          <w:marRight w:val="0"/>
          <w:marTop w:val="0"/>
          <w:marBottom w:val="0"/>
          <w:divBdr>
            <w:top w:val="none" w:sz="0" w:space="0" w:color="auto"/>
            <w:left w:val="none" w:sz="0" w:space="0" w:color="auto"/>
            <w:bottom w:val="none" w:sz="0" w:space="0" w:color="auto"/>
            <w:right w:val="none" w:sz="0" w:space="0" w:color="auto"/>
          </w:divBdr>
        </w:div>
        <w:div w:id="1609696141">
          <w:marLeft w:val="0"/>
          <w:marRight w:val="0"/>
          <w:marTop w:val="0"/>
          <w:marBottom w:val="0"/>
          <w:divBdr>
            <w:top w:val="none" w:sz="0" w:space="0" w:color="auto"/>
            <w:left w:val="none" w:sz="0" w:space="0" w:color="auto"/>
            <w:bottom w:val="none" w:sz="0" w:space="0" w:color="auto"/>
            <w:right w:val="none" w:sz="0" w:space="0" w:color="auto"/>
          </w:divBdr>
        </w:div>
        <w:div w:id="984821627">
          <w:marLeft w:val="0"/>
          <w:marRight w:val="0"/>
          <w:marTop w:val="0"/>
          <w:marBottom w:val="0"/>
          <w:divBdr>
            <w:top w:val="none" w:sz="0" w:space="0" w:color="auto"/>
            <w:left w:val="none" w:sz="0" w:space="0" w:color="auto"/>
            <w:bottom w:val="none" w:sz="0" w:space="0" w:color="auto"/>
            <w:right w:val="none" w:sz="0" w:space="0" w:color="auto"/>
          </w:divBdr>
        </w:div>
        <w:div w:id="138890106">
          <w:marLeft w:val="0"/>
          <w:marRight w:val="0"/>
          <w:marTop w:val="0"/>
          <w:marBottom w:val="0"/>
          <w:divBdr>
            <w:top w:val="none" w:sz="0" w:space="0" w:color="auto"/>
            <w:left w:val="none" w:sz="0" w:space="0" w:color="auto"/>
            <w:bottom w:val="none" w:sz="0" w:space="0" w:color="auto"/>
            <w:right w:val="none" w:sz="0" w:space="0" w:color="auto"/>
          </w:divBdr>
        </w:div>
        <w:div w:id="899822999">
          <w:marLeft w:val="0"/>
          <w:marRight w:val="0"/>
          <w:marTop w:val="0"/>
          <w:marBottom w:val="0"/>
          <w:divBdr>
            <w:top w:val="none" w:sz="0" w:space="0" w:color="auto"/>
            <w:left w:val="none" w:sz="0" w:space="0" w:color="auto"/>
            <w:bottom w:val="none" w:sz="0" w:space="0" w:color="auto"/>
            <w:right w:val="none" w:sz="0" w:space="0" w:color="auto"/>
          </w:divBdr>
        </w:div>
        <w:div w:id="37701949">
          <w:marLeft w:val="0"/>
          <w:marRight w:val="0"/>
          <w:marTop w:val="0"/>
          <w:marBottom w:val="0"/>
          <w:divBdr>
            <w:top w:val="none" w:sz="0" w:space="0" w:color="auto"/>
            <w:left w:val="none" w:sz="0" w:space="0" w:color="auto"/>
            <w:bottom w:val="none" w:sz="0" w:space="0" w:color="auto"/>
            <w:right w:val="none" w:sz="0" w:space="0" w:color="auto"/>
          </w:divBdr>
        </w:div>
        <w:div w:id="1162888401">
          <w:marLeft w:val="0"/>
          <w:marRight w:val="0"/>
          <w:marTop w:val="0"/>
          <w:marBottom w:val="0"/>
          <w:divBdr>
            <w:top w:val="none" w:sz="0" w:space="0" w:color="auto"/>
            <w:left w:val="none" w:sz="0" w:space="0" w:color="auto"/>
            <w:bottom w:val="none" w:sz="0" w:space="0" w:color="auto"/>
            <w:right w:val="none" w:sz="0" w:space="0" w:color="auto"/>
          </w:divBdr>
        </w:div>
        <w:div w:id="859319816">
          <w:marLeft w:val="0"/>
          <w:marRight w:val="0"/>
          <w:marTop w:val="0"/>
          <w:marBottom w:val="0"/>
          <w:divBdr>
            <w:top w:val="none" w:sz="0" w:space="0" w:color="auto"/>
            <w:left w:val="none" w:sz="0" w:space="0" w:color="auto"/>
            <w:bottom w:val="none" w:sz="0" w:space="0" w:color="auto"/>
            <w:right w:val="none" w:sz="0" w:space="0" w:color="auto"/>
          </w:divBdr>
        </w:div>
        <w:div w:id="102696188">
          <w:marLeft w:val="0"/>
          <w:marRight w:val="0"/>
          <w:marTop w:val="0"/>
          <w:marBottom w:val="0"/>
          <w:divBdr>
            <w:top w:val="none" w:sz="0" w:space="0" w:color="auto"/>
            <w:left w:val="none" w:sz="0" w:space="0" w:color="auto"/>
            <w:bottom w:val="none" w:sz="0" w:space="0" w:color="auto"/>
            <w:right w:val="none" w:sz="0" w:space="0" w:color="auto"/>
          </w:divBdr>
        </w:div>
        <w:div w:id="1235430773">
          <w:marLeft w:val="0"/>
          <w:marRight w:val="0"/>
          <w:marTop w:val="0"/>
          <w:marBottom w:val="0"/>
          <w:divBdr>
            <w:top w:val="none" w:sz="0" w:space="0" w:color="auto"/>
            <w:left w:val="none" w:sz="0" w:space="0" w:color="auto"/>
            <w:bottom w:val="none" w:sz="0" w:space="0" w:color="auto"/>
            <w:right w:val="none" w:sz="0" w:space="0" w:color="auto"/>
          </w:divBdr>
        </w:div>
        <w:div w:id="1911231913">
          <w:marLeft w:val="0"/>
          <w:marRight w:val="0"/>
          <w:marTop w:val="0"/>
          <w:marBottom w:val="0"/>
          <w:divBdr>
            <w:top w:val="none" w:sz="0" w:space="0" w:color="auto"/>
            <w:left w:val="none" w:sz="0" w:space="0" w:color="auto"/>
            <w:bottom w:val="none" w:sz="0" w:space="0" w:color="auto"/>
            <w:right w:val="none" w:sz="0" w:space="0" w:color="auto"/>
          </w:divBdr>
        </w:div>
      </w:divsChild>
    </w:div>
    <w:div w:id="241180207">
      <w:bodyDiv w:val="1"/>
      <w:marLeft w:val="0"/>
      <w:marRight w:val="0"/>
      <w:marTop w:val="0"/>
      <w:marBottom w:val="0"/>
      <w:divBdr>
        <w:top w:val="none" w:sz="0" w:space="0" w:color="auto"/>
        <w:left w:val="none" w:sz="0" w:space="0" w:color="auto"/>
        <w:bottom w:val="none" w:sz="0" w:space="0" w:color="auto"/>
        <w:right w:val="none" w:sz="0" w:space="0" w:color="auto"/>
      </w:divBdr>
      <w:divsChild>
        <w:div w:id="1009527868">
          <w:marLeft w:val="0"/>
          <w:marRight w:val="0"/>
          <w:marTop w:val="0"/>
          <w:marBottom w:val="0"/>
          <w:divBdr>
            <w:top w:val="none" w:sz="0" w:space="0" w:color="auto"/>
            <w:left w:val="none" w:sz="0" w:space="0" w:color="auto"/>
            <w:bottom w:val="none" w:sz="0" w:space="0" w:color="auto"/>
            <w:right w:val="none" w:sz="0" w:space="0" w:color="auto"/>
          </w:divBdr>
        </w:div>
        <w:div w:id="503666495">
          <w:marLeft w:val="0"/>
          <w:marRight w:val="0"/>
          <w:marTop w:val="0"/>
          <w:marBottom w:val="0"/>
          <w:divBdr>
            <w:top w:val="none" w:sz="0" w:space="0" w:color="auto"/>
            <w:left w:val="none" w:sz="0" w:space="0" w:color="auto"/>
            <w:bottom w:val="none" w:sz="0" w:space="0" w:color="auto"/>
            <w:right w:val="none" w:sz="0" w:space="0" w:color="auto"/>
          </w:divBdr>
        </w:div>
        <w:div w:id="633295939">
          <w:marLeft w:val="0"/>
          <w:marRight w:val="0"/>
          <w:marTop w:val="0"/>
          <w:marBottom w:val="0"/>
          <w:divBdr>
            <w:top w:val="none" w:sz="0" w:space="0" w:color="auto"/>
            <w:left w:val="none" w:sz="0" w:space="0" w:color="auto"/>
            <w:bottom w:val="none" w:sz="0" w:space="0" w:color="auto"/>
            <w:right w:val="none" w:sz="0" w:space="0" w:color="auto"/>
          </w:divBdr>
        </w:div>
        <w:div w:id="665282342">
          <w:marLeft w:val="0"/>
          <w:marRight w:val="0"/>
          <w:marTop w:val="0"/>
          <w:marBottom w:val="0"/>
          <w:divBdr>
            <w:top w:val="none" w:sz="0" w:space="0" w:color="auto"/>
            <w:left w:val="none" w:sz="0" w:space="0" w:color="auto"/>
            <w:bottom w:val="none" w:sz="0" w:space="0" w:color="auto"/>
            <w:right w:val="none" w:sz="0" w:space="0" w:color="auto"/>
          </w:divBdr>
        </w:div>
        <w:div w:id="931739505">
          <w:marLeft w:val="0"/>
          <w:marRight w:val="0"/>
          <w:marTop w:val="0"/>
          <w:marBottom w:val="0"/>
          <w:divBdr>
            <w:top w:val="none" w:sz="0" w:space="0" w:color="auto"/>
            <w:left w:val="none" w:sz="0" w:space="0" w:color="auto"/>
            <w:bottom w:val="none" w:sz="0" w:space="0" w:color="auto"/>
            <w:right w:val="none" w:sz="0" w:space="0" w:color="auto"/>
          </w:divBdr>
        </w:div>
      </w:divsChild>
    </w:div>
    <w:div w:id="418016630">
      <w:bodyDiv w:val="1"/>
      <w:marLeft w:val="0"/>
      <w:marRight w:val="0"/>
      <w:marTop w:val="0"/>
      <w:marBottom w:val="0"/>
      <w:divBdr>
        <w:top w:val="none" w:sz="0" w:space="0" w:color="auto"/>
        <w:left w:val="none" w:sz="0" w:space="0" w:color="auto"/>
        <w:bottom w:val="none" w:sz="0" w:space="0" w:color="auto"/>
        <w:right w:val="none" w:sz="0" w:space="0" w:color="auto"/>
      </w:divBdr>
      <w:divsChild>
        <w:div w:id="1425687666">
          <w:marLeft w:val="0"/>
          <w:marRight w:val="0"/>
          <w:marTop w:val="0"/>
          <w:marBottom w:val="90"/>
          <w:divBdr>
            <w:top w:val="none" w:sz="0" w:space="0" w:color="auto"/>
            <w:left w:val="none" w:sz="0" w:space="0" w:color="auto"/>
            <w:bottom w:val="none" w:sz="0" w:space="0" w:color="auto"/>
            <w:right w:val="none" w:sz="0" w:space="0" w:color="auto"/>
          </w:divBdr>
        </w:div>
        <w:div w:id="1538003763">
          <w:marLeft w:val="0"/>
          <w:marRight w:val="0"/>
          <w:marTop w:val="0"/>
          <w:marBottom w:val="360"/>
          <w:divBdr>
            <w:top w:val="none" w:sz="0" w:space="0" w:color="auto"/>
            <w:left w:val="none" w:sz="0" w:space="0" w:color="auto"/>
            <w:bottom w:val="none" w:sz="0" w:space="0" w:color="auto"/>
            <w:right w:val="none" w:sz="0" w:space="0" w:color="auto"/>
          </w:divBdr>
        </w:div>
      </w:divsChild>
    </w:div>
    <w:div w:id="420758310">
      <w:bodyDiv w:val="1"/>
      <w:marLeft w:val="0"/>
      <w:marRight w:val="0"/>
      <w:marTop w:val="0"/>
      <w:marBottom w:val="0"/>
      <w:divBdr>
        <w:top w:val="none" w:sz="0" w:space="0" w:color="auto"/>
        <w:left w:val="none" w:sz="0" w:space="0" w:color="auto"/>
        <w:bottom w:val="none" w:sz="0" w:space="0" w:color="auto"/>
        <w:right w:val="none" w:sz="0" w:space="0" w:color="auto"/>
      </w:divBdr>
    </w:div>
    <w:div w:id="430589719">
      <w:bodyDiv w:val="1"/>
      <w:marLeft w:val="0"/>
      <w:marRight w:val="0"/>
      <w:marTop w:val="0"/>
      <w:marBottom w:val="0"/>
      <w:divBdr>
        <w:top w:val="none" w:sz="0" w:space="0" w:color="auto"/>
        <w:left w:val="none" w:sz="0" w:space="0" w:color="auto"/>
        <w:bottom w:val="none" w:sz="0" w:space="0" w:color="auto"/>
        <w:right w:val="none" w:sz="0" w:space="0" w:color="auto"/>
      </w:divBdr>
    </w:div>
    <w:div w:id="505021651">
      <w:bodyDiv w:val="1"/>
      <w:marLeft w:val="0"/>
      <w:marRight w:val="0"/>
      <w:marTop w:val="0"/>
      <w:marBottom w:val="0"/>
      <w:divBdr>
        <w:top w:val="none" w:sz="0" w:space="0" w:color="auto"/>
        <w:left w:val="none" w:sz="0" w:space="0" w:color="auto"/>
        <w:bottom w:val="none" w:sz="0" w:space="0" w:color="auto"/>
        <w:right w:val="none" w:sz="0" w:space="0" w:color="auto"/>
      </w:divBdr>
      <w:divsChild>
        <w:div w:id="1240485297">
          <w:marLeft w:val="0"/>
          <w:marRight w:val="0"/>
          <w:marTop w:val="0"/>
          <w:marBottom w:val="0"/>
          <w:divBdr>
            <w:top w:val="none" w:sz="0" w:space="0" w:color="auto"/>
            <w:left w:val="none" w:sz="0" w:space="0" w:color="auto"/>
            <w:bottom w:val="none" w:sz="0" w:space="0" w:color="auto"/>
            <w:right w:val="none" w:sz="0" w:space="0" w:color="auto"/>
          </w:divBdr>
        </w:div>
        <w:div w:id="495729281">
          <w:marLeft w:val="0"/>
          <w:marRight w:val="0"/>
          <w:marTop w:val="0"/>
          <w:marBottom w:val="0"/>
          <w:divBdr>
            <w:top w:val="none" w:sz="0" w:space="0" w:color="auto"/>
            <w:left w:val="none" w:sz="0" w:space="0" w:color="auto"/>
            <w:bottom w:val="none" w:sz="0" w:space="0" w:color="auto"/>
            <w:right w:val="none" w:sz="0" w:space="0" w:color="auto"/>
          </w:divBdr>
        </w:div>
        <w:div w:id="197662475">
          <w:marLeft w:val="0"/>
          <w:marRight w:val="0"/>
          <w:marTop w:val="0"/>
          <w:marBottom w:val="0"/>
          <w:divBdr>
            <w:top w:val="none" w:sz="0" w:space="0" w:color="auto"/>
            <w:left w:val="none" w:sz="0" w:space="0" w:color="auto"/>
            <w:bottom w:val="none" w:sz="0" w:space="0" w:color="auto"/>
            <w:right w:val="none" w:sz="0" w:space="0" w:color="auto"/>
          </w:divBdr>
        </w:div>
      </w:divsChild>
    </w:div>
    <w:div w:id="612520838">
      <w:bodyDiv w:val="1"/>
      <w:marLeft w:val="0"/>
      <w:marRight w:val="0"/>
      <w:marTop w:val="0"/>
      <w:marBottom w:val="0"/>
      <w:divBdr>
        <w:top w:val="none" w:sz="0" w:space="0" w:color="auto"/>
        <w:left w:val="none" w:sz="0" w:space="0" w:color="auto"/>
        <w:bottom w:val="none" w:sz="0" w:space="0" w:color="auto"/>
        <w:right w:val="none" w:sz="0" w:space="0" w:color="auto"/>
      </w:divBdr>
    </w:div>
    <w:div w:id="777985403">
      <w:bodyDiv w:val="1"/>
      <w:marLeft w:val="0"/>
      <w:marRight w:val="0"/>
      <w:marTop w:val="0"/>
      <w:marBottom w:val="0"/>
      <w:divBdr>
        <w:top w:val="none" w:sz="0" w:space="0" w:color="auto"/>
        <w:left w:val="none" w:sz="0" w:space="0" w:color="auto"/>
        <w:bottom w:val="none" w:sz="0" w:space="0" w:color="auto"/>
        <w:right w:val="none" w:sz="0" w:space="0" w:color="auto"/>
      </w:divBdr>
    </w:div>
    <w:div w:id="810825529">
      <w:bodyDiv w:val="1"/>
      <w:marLeft w:val="0"/>
      <w:marRight w:val="0"/>
      <w:marTop w:val="0"/>
      <w:marBottom w:val="0"/>
      <w:divBdr>
        <w:top w:val="none" w:sz="0" w:space="0" w:color="auto"/>
        <w:left w:val="none" w:sz="0" w:space="0" w:color="auto"/>
        <w:bottom w:val="none" w:sz="0" w:space="0" w:color="auto"/>
        <w:right w:val="none" w:sz="0" w:space="0" w:color="auto"/>
      </w:divBdr>
      <w:divsChild>
        <w:div w:id="33819001">
          <w:marLeft w:val="0"/>
          <w:marRight w:val="0"/>
          <w:marTop w:val="0"/>
          <w:marBottom w:val="0"/>
          <w:divBdr>
            <w:top w:val="none" w:sz="0" w:space="0" w:color="auto"/>
            <w:left w:val="none" w:sz="0" w:space="0" w:color="auto"/>
            <w:bottom w:val="none" w:sz="0" w:space="0" w:color="auto"/>
            <w:right w:val="none" w:sz="0" w:space="0" w:color="auto"/>
          </w:divBdr>
        </w:div>
        <w:div w:id="2097050476">
          <w:marLeft w:val="0"/>
          <w:marRight w:val="0"/>
          <w:marTop w:val="0"/>
          <w:marBottom w:val="0"/>
          <w:divBdr>
            <w:top w:val="none" w:sz="0" w:space="0" w:color="auto"/>
            <w:left w:val="none" w:sz="0" w:space="0" w:color="auto"/>
            <w:bottom w:val="none" w:sz="0" w:space="0" w:color="auto"/>
            <w:right w:val="none" w:sz="0" w:space="0" w:color="auto"/>
          </w:divBdr>
        </w:div>
        <w:div w:id="805972391">
          <w:marLeft w:val="0"/>
          <w:marRight w:val="0"/>
          <w:marTop w:val="0"/>
          <w:marBottom w:val="0"/>
          <w:divBdr>
            <w:top w:val="none" w:sz="0" w:space="0" w:color="auto"/>
            <w:left w:val="none" w:sz="0" w:space="0" w:color="auto"/>
            <w:bottom w:val="none" w:sz="0" w:space="0" w:color="auto"/>
            <w:right w:val="none" w:sz="0" w:space="0" w:color="auto"/>
          </w:divBdr>
        </w:div>
        <w:div w:id="247007591">
          <w:marLeft w:val="0"/>
          <w:marRight w:val="0"/>
          <w:marTop w:val="0"/>
          <w:marBottom w:val="0"/>
          <w:divBdr>
            <w:top w:val="none" w:sz="0" w:space="0" w:color="auto"/>
            <w:left w:val="none" w:sz="0" w:space="0" w:color="auto"/>
            <w:bottom w:val="none" w:sz="0" w:space="0" w:color="auto"/>
            <w:right w:val="none" w:sz="0" w:space="0" w:color="auto"/>
          </w:divBdr>
        </w:div>
        <w:div w:id="1025790575">
          <w:marLeft w:val="0"/>
          <w:marRight w:val="0"/>
          <w:marTop w:val="0"/>
          <w:marBottom w:val="0"/>
          <w:divBdr>
            <w:top w:val="none" w:sz="0" w:space="0" w:color="auto"/>
            <w:left w:val="none" w:sz="0" w:space="0" w:color="auto"/>
            <w:bottom w:val="none" w:sz="0" w:space="0" w:color="auto"/>
            <w:right w:val="none" w:sz="0" w:space="0" w:color="auto"/>
          </w:divBdr>
        </w:div>
        <w:div w:id="2110000702">
          <w:marLeft w:val="0"/>
          <w:marRight w:val="0"/>
          <w:marTop w:val="0"/>
          <w:marBottom w:val="0"/>
          <w:divBdr>
            <w:top w:val="none" w:sz="0" w:space="0" w:color="auto"/>
            <w:left w:val="none" w:sz="0" w:space="0" w:color="auto"/>
            <w:bottom w:val="none" w:sz="0" w:space="0" w:color="auto"/>
            <w:right w:val="none" w:sz="0" w:space="0" w:color="auto"/>
          </w:divBdr>
        </w:div>
        <w:div w:id="2074620367">
          <w:marLeft w:val="0"/>
          <w:marRight w:val="0"/>
          <w:marTop w:val="0"/>
          <w:marBottom w:val="0"/>
          <w:divBdr>
            <w:top w:val="none" w:sz="0" w:space="0" w:color="auto"/>
            <w:left w:val="none" w:sz="0" w:space="0" w:color="auto"/>
            <w:bottom w:val="none" w:sz="0" w:space="0" w:color="auto"/>
            <w:right w:val="none" w:sz="0" w:space="0" w:color="auto"/>
          </w:divBdr>
        </w:div>
        <w:div w:id="1655793034">
          <w:marLeft w:val="0"/>
          <w:marRight w:val="0"/>
          <w:marTop w:val="0"/>
          <w:marBottom w:val="0"/>
          <w:divBdr>
            <w:top w:val="none" w:sz="0" w:space="0" w:color="auto"/>
            <w:left w:val="none" w:sz="0" w:space="0" w:color="auto"/>
            <w:bottom w:val="none" w:sz="0" w:space="0" w:color="auto"/>
            <w:right w:val="none" w:sz="0" w:space="0" w:color="auto"/>
          </w:divBdr>
        </w:div>
        <w:div w:id="275723072">
          <w:marLeft w:val="0"/>
          <w:marRight w:val="0"/>
          <w:marTop w:val="0"/>
          <w:marBottom w:val="0"/>
          <w:divBdr>
            <w:top w:val="none" w:sz="0" w:space="0" w:color="auto"/>
            <w:left w:val="none" w:sz="0" w:space="0" w:color="auto"/>
            <w:bottom w:val="none" w:sz="0" w:space="0" w:color="auto"/>
            <w:right w:val="none" w:sz="0" w:space="0" w:color="auto"/>
          </w:divBdr>
        </w:div>
        <w:div w:id="890262087">
          <w:marLeft w:val="0"/>
          <w:marRight w:val="0"/>
          <w:marTop w:val="0"/>
          <w:marBottom w:val="0"/>
          <w:divBdr>
            <w:top w:val="none" w:sz="0" w:space="0" w:color="auto"/>
            <w:left w:val="none" w:sz="0" w:space="0" w:color="auto"/>
            <w:bottom w:val="none" w:sz="0" w:space="0" w:color="auto"/>
            <w:right w:val="none" w:sz="0" w:space="0" w:color="auto"/>
          </w:divBdr>
        </w:div>
        <w:div w:id="521165595">
          <w:marLeft w:val="0"/>
          <w:marRight w:val="0"/>
          <w:marTop w:val="0"/>
          <w:marBottom w:val="0"/>
          <w:divBdr>
            <w:top w:val="none" w:sz="0" w:space="0" w:color="auto"/>
            <w:left w:val="none" w:sz="0" w:space="0" w:color="auto"/>
            <w:bottom w:val="none" w:sz="0" w:space="0" w:color="auto"/>
            <w:right w:val="none" w:sz="0" w:space="0" w:color="auto"/>
          </w:divBdr>
        </w:div>
      </w:divsChild>
    </w:div>
    <w:div w:id="822426643">
      <w:bodyDiv w:val="1"/>
      <w:marLeft w:val="0"/>
      <w:marRight w:val="0"/>
      <w:marTop w:val="0"/>
      <w:marBottom w:val="0"/>
      <w:divBdr>
        <w:top w:val="none" w:sz="0" w:space="0" w:color="auto"/>
        <w:left w:val="none" w:sz="0" w:space="0" w:color="auto"/>
        <w:bottom w:val="none" w:sz="0" w:space="0" w:color="auto"/>
        <w:right w:val="none" w:sz="0" w:space="0" w:color="auto"/>
      </w:divBdr>
    </w:div>
    <w:div w:id="970554031">
      <w:bodyDiv w:val="1"/>
      <w:marLeft w:val="0"/>
      <w:marRight w:val="0"/>
      <w:marTop w:val="0"/>
      <w:marBottom w:val="0"/>
      <w:divBdr>
        <w:top w:val="none" w:sz="0" w:space="0" w:color="auto"/>
        <w:left w:val="none" w:sz="0" w:space="0" w:color="auto"/>
        <w:bottom w:val="none" w:sz="0" w:space="0" w:color="auto"/>
        <w:right w:val="none" w:sz="0" w:space="0" w:color="auto"/>
      </w:divBdr>
    </w:div>
    <w:div w:id="1212497127">
      <w:bodyDiv w:val="1"/>
      <w:marLeft w:val="0"/>
      <w:marRight w:val="0"/>
      <w:marTop w:val="0"/>
      <w:marBottom w:val="0"/>
      <w:divBdr>
        <w:top w:val="none" w:sz="0" w:space="0" w:color="auto"/>
        <w:left w:val="none" w:sz="0" w:space="0" w:color="auto"/>
        <w:bottom w:val="none" w:sz="0" w:space="0" w:color="auto"/>
        <w:right w:val="none" w:sz="0" w:space="0" w:color="auto"/>
      </w:divBdr>
    </w:div>
    <w:div w:id="1234702619">
      <w:bodyDiv w:val="1"/>
      <w:marLeft w:val="0"/>
      <w:marRight w:val="0"/>
      <w:marTop w:val="0"/>
      <w:marBottom w:val="0"/>
      <w:divBdr>
        <w:top w:val="none" w:sz="0" w:space="0" w:color="auto"/>
        <w:left w:val="none" w:sz="0" w:space="0" w:color="auto"/>
        <w:bottom w:val="none" w:sz="0" w:space="0" w:color="auto"/>
        <w:right w:val="none" w:sz="0" w:space="0" w:color="auto"/>
      </w:divBdr>
      <w:divsChild>
        <w:div w:id="1230536561">
          <w:marLeft w:val="0"/>
          <w:marRight w:val="0"/>
          <w:marTop w:val="0"/>
          <w:marBottom w:val="90"/>
          <w:divBdr>
            <w:top w:val="none" w:sz="0" w:space="0" w:color="auto"/>
            <w:left w:val="none" w:sz="0" w:space="0" w:color="auto"/>
            <w:bottom w:val="none" w:sz="0" w:space="0" w:color="auto"/>
            <w:right w:val="none" w:sz="0" w:space="0" w:color="auto"/>
          </w:divBdr>
        </w:div>
        <w:div w:id="1293052841">
          <w:marLeft w:val="0"/>
          <w:marRight w:val="0"/>
          <w:marTop w:val="0"/>
          <w:marBottom w:val="360"/>
          <w:divBdr>
            <w:top w:val="none" w:sz="0" w:space="0" w:color="auto"/>
            <w:left w:val="none" w:sz="0" w:space="0" w:color="auto"/>
            <w:bottom w:val="none" w:sz="0" w:space="0" w:color="auto"/>
            <w:right w:val="none" w:sz="0" w:space="0" w:color="auto"/>
          </w:divBdr>
        </w:div>
      </w:divsChild>
    </w:div>
    <w:div w:id="1276717227">
      <w:bodyDiv w:val="1"/>
      <w:marLeft w:val="0"/>
      <w:marRight w:val="0"/>
      <w:marTop w:val="0"/>
      <w:marBottom w:val="0"/>
      <w:divBdr>
        <w:top w:val="none" w:sz="0" w:space="0" w:color="auto"/>
        <w:left w:val="none" w:sz="0" w:space="0" w:color="auto"/>
        <w:bottom w:val="none" w:sz="0" w:space="0" w:color="auto"/>
        <w:right w:val="none" w:sz="0" w:space="0" w:color="auto"/>
      </w:divBdr>
      <w:divsChild>
        <w:div w:id="57288425">
          <w:marLeft w:val="0"/>
          <w:marRight w:val="0"/>
          <w:marTop w:val="0"/>
          <w:marBottom w:val="0"/>
          <w:divBdr>
            <w:top w:val="none" w:sz="0" w:space="0" w:color="auto"/>
            <w:left w:val="none" w:sz="0" w:space="0" w:color="auto"/>
            <w:bottom w:val="none" w:sz="0" w:space="0" w:color="auto"/>
            <w:right w:val="none" w:sz="0" w:space="0" w:color="auto"/>
          </w:divBdr>
        </w:div>
        <w:div w:id="1327318764">
          <w:marLeft w:val="0"/>
          <w:marRight w:val="0"/>
          <w:marTop w:val="0"/>
          <w:marBottom w:val="0"/>
          <w:divBdr>
            <w:top w:val="none" w:sz="0" w:space="0" w:color="auto"/>
            <w:left w:val="none" w:sz="0" w:space="0" w:color="auto"/>
            <w:bottom w:val="none" w:sz="0" w:space="0" w:color="auto"/>
            <w:right w:val="none" w:sz="0" w:space="0" w:color="auto"/>
          </w:divBdr>
        </w:div>
        <w:div w:id="1805193754">
          <w:marLeft w:val="0"/>
          <w:marRight w:val="0"/>
          <w:marTop w:val="0"/>
          <w:marBottom w:val="0"/>
          <w:divBdr>
            <w:top w:val="none" w:sz="0" w:space="0" w:color="auto"/>
            <w:left w:val="none" w:sz="0" w:space="0" w:color="auto"/>
            <w:bottom w:val="none" w:sz="0" w:space="0" w:color="auto"/>
            <w:right w:val="none" w:sz="0" w:space="0" w:color="auto"/>
          </w:divBdr>
        </w:div>
        <w:div w:id="1937984411">
          <w:marLeft w:val="0"/>
          <w:marRight w:val="0"/>
          <w:marTop w:val="0"/>
          <w:marBottom w:val="0"/>
          <w:divBdr>
            <w:top w:val="none" w:sz="0" w:space="0" w:color="auto"/>
            <w:left w:val="none" w:sz="0" w:space="0" w:color="auto"/>
            <w:bottom w:val="none" w:sz="0" w:space="0" w:color="auto"/>
            <w:right w:val="none" w:sz="0" w:space="0" w:color="auto"/>
          </w:divBdr>
        </w:div>
        <w:div w:id="265381607">
          <w:marLeft w:val="0"/>
          <w:marRight w:val="0"/>
          <w:marTop w:val="0"/>
          <w:marBottom w:val="0"/>
          <w:divBdr>
            <w:top w:val="none" w:sz="0" w:space="0" w:color="auto"/>
            <w:left w:val="none" w:sz="0" w:space="0" w:color="auto"/>
            <w:bottom w:val="none" w:sz="0" w:space="0" w:color="auto"/>
            <w:right w:val="none" w:sz="0" w:space="0" w:color="auto"/>
          </w:divBdr>
        </w:div>
      </w:divsChild>
    </w:div>
    <w:div w:id="1357462405">
      <w:bodyDiv w:val="1"/>
      <w:marLeft w:val="0"/>
      <w:marRight w:val="0"/>
      <w:marTop w:val="0"/>
      <w:marBottom w:val="0"/>
      <w:divBdr>
        <w:top w:val="none" w:sz="0" w:space="0" w:color="auto"/>
        <w:left w:val="none" w:sz="0" w:space="0" w:color="auto"/>
        <w:bottom w:val="none" w:sz="0" w:space="0" w:color="auto"/>
        <w:right w:val="none" w:sz="0" w:space="0" w:color="auto"/>
      </w:divBdr>
    </w:div>
    <w:div w:id="1413163213">
      <w:bodyDiv w:val="1"/>
      <w:marLeft w:val="0"/>
      <w:marRight w:val="0"/>
      <w:marTop w:val="0"/>
      <w:marBottom w:val="0"/>
      <w:divBdr>
        <w:top w:val="none" w:sz="0" w:space="0" w:color="auto"/>
        <w:left w:val="none" w:sz="0" w:space="0" w:color="auto"/>
        <w:bottom w:val="none" w:sz="0" w:space="0" w:color="auto"/>
        <w:right w:val="none" w:sz="0" w:space="0" w:color="auto"/>
      </w:divBdr>
    </w:div>
    <w:div w:id="1438410527">
      <w:bodyDiv w:val="1"/>
      <w:marLeft w:val="0"/>
      <w:marRight w:val="0"/>
      <w:marTop w:val="0"/>
      <w:marBottom w:val="0"/>
      <w:divBdr>
        <w:top w:val="none" w:sz="0" w:space="0" w:color="auto"/>
        <w:left w:val="none" w:sz="0" w:space="0" w:color="auto"/>
        <w:bottom w:val="none" w:sz="0" w:space="0" w:color="auto"/>
        <w:right w:val="none" w:sz="0" w:space="0" w:color="auto"/>
      </w:divBdr>
    </w:div>
    <w:div w:id="1514950702">
      <w:bodyDiv w:val="1"/>
      <w:marLeft w:val="0"/>
      <w:marRight w:val="0"/>
      <w:marTop w:val="0"/>
      <w:marBottom w:val="0"/>
      <w:divBdr>
        <w:top w:val="none" w:sz="0" w:space="0" w:color="auto"/>
        <w:left w:val="none" w:sz="0" w:space="0" w:color="auto"/>
        <w:bottom w:val="none" w:sz="0" w:space="0" w:color="auto"/>
        <w:right w:val="none" w:sz="0" w:space="0" w:color="auto"/>
      </w:divBdr>
    </w:div>
    <w:div w:id="1555502491">
      <w:bodyDiv w:val="1"/>
      <w:marLeft w:val="0"/>
      <w:marRight w:val="0"/>
      <w:marTop w:val="0"/>
      <w:marBottom w:val="0"/>
      <w:divBdr>
        <w:top w:val="none" w:sz="0" w:space="0" w:color="auto"/>
        <w:left w:val="none" w:sz="0" w:space="0" w:color="auto"/>
        <w:bottom w:val="none" w:sz="0" w:space="0" w:color="auto"/>
        <w:right w:val="none" w:sz="0" w:space="0" w:color="auto"/>
      </w:divBdr>
      <w:divsChild>
        <w:div w:id="1950503839">
          <w:marLeft w:val="0"/>
          <w:marRight w:val="0"/>
          <w:marTop w:val="0"/>
          <w:marBottom w:val="0"/>
          <w:divBdr>
            <w:top w:val="none" w:sz="0" w:space="0" w:color="auto"/>
            <w:left w:val="none" w:sz="0" w:space="0" w:color="auto"/>
            <w:bottom w:val="none" w:sz="0" w:space="0" w:color="auto"/>
            <w:right w:val="none" w:sz="0" w:space="0" w:color="auto"/>
          </w:divBdr>
        </w:div>
        <w:div w:id="669675685">
          <w:marLeft w:val="0"/>
          <w:marRight w:val="0"/>
          <w:marTop w:val="0"/>
          <w:marBottom w:val="0"/>
          <w:divBdr>
            <w:top w:val="none" w:sz="0" w:space="0" w:color="auto"/>
            <w:left w:val="none" w:sz="0" w:space="0" w:color="auto"/>
            <w:bottom w:val="none" w:sz="0" w:space="0" w:color="auto"/>
            <w:right w:val="none" w:sz="0" w:space="0" w:color="auto"/>
          </w:divBdr>
        </w:div>
        <w:div w:id="51200944">
          <w:marLeft w:val="0"/>
          <w:marRight w:val="0"/>
          <w:marTop w:val="0"/>
          <w:marBottom w:val="0"/>
          <w:divBdr>
            <w:top w:val="none" w:sz="0" w:space="0" w:color="auto"/>
            <w:left w:val="none" w:sz="0" w:space="0" w:color="auto"/>
            <w:bottom w:val="none" w:sz="0" w:space="0" w:color="auto"/>
            <w:right w:val="none" w:sz="0" w:space="0" w:color="auto"/>
          </w:divBdr>
        </w:div>
        <w:div w:id="1080755595">
          <w:marLeft w:val="0"/>
          <w:marRight w:val="0"/>
          <w:marTop w:val="0"/>
          <w:marBottom w:val="0"/>
          <w:divBdr>
            <w:top w:val="none" w:sz="0" w:space="0" w:color="auto"/>
            <w:left w:val="none" w:sz="0" w:space="0" w:color="auto"/>
            <w:bottom w:val="none" w:sz="0" w:space="0" w:color="auto"/>
            <w:right w:val="none" w:sz="0" w:space="0" w:color="auto"/>
          </w:divBdr>
        </w:div>
        <w:div w:id="659500858">
          <w:marLeft w:val="0"/>
          <w:marRight w:val="0"/>
          <w:marTop w:val="0"/>
          <w:marBottom w:val="0"/>
          <w:divBdr>
            <w:top w:val="none" w:sz="0" w:space="0" w:color="auto"/>
            <w:left w:val="none" w:sz="0" w:space="0" w:color="auto"/>
            <w:bottom w:val="none" w:sz="0" w:space="0" w:color="auto"/>
            <w:right w:val="none" w:sz="0" w:space="0" w:color="auto"/>
          </w:divBdr>
        </w:div>
      </w:divsChild>
    </w:div>
    <w:div w:id="1852992626">
      <w:bodyDiv w:val="1"/>
      <w:marLeft w:val="0"/>
      <w:marRight w:val="0"/>
      <w:marTop w:val="0"/>
      <w:marBottom w:val="0"/>
      <w:divBdr>
        <w:top w:val="none" w:sz="0" w:space="0" w:color="auto"/>
        <w:left w:val="none" w:sz="0" w:space="0" w:color="auto"/>
        <w:bottom w:val="none" w:sz="0" w:space="0" w:color="auto"/>
        <w:right w:val="none" w:sz="0" w:space="0" w:color="auto"/>
      </w:divBdr>
      <w:divsChild>
        <w:div w:id="125128658">
          <w:marLeft w:val="0"/>
          <w:marRight w:val="0"/>
          <w:marTop w:val="0"/>
          <w:marBottom w:val="0"/>
          <w:divBdr>
            <w:top w:val="none" w:sz="0" w:space="0" w:color="auto"/>
            <w:left w:val="none" w:sz="0" w:space="0" w:color="auto"/>
            <w:bottom w:val="none" w:sz="0" w:space="0" w:color="auto"/>
            <w:right w:val="none" w:sz="0" w:space="0" w:color="auto"/>
          </w:divBdr>
        </w:div>
        <w:div w:id="1261450363">
          <w:marLeft w:val="0"/>
          <w:marRight w:val="0"/>
          <w:marTop w:val="0"/>
          <w:marBottom w:val="0"/>
          <w:divBdr>
            <w:top w:val="none" w:sz="0" w:space="0" w:color="auto"/>
            <w:left w:val="none" w:sz="0" w:space="0" w:color="auto"/>
            <w:bottom w:val="none" w:sz="0" w:space="0" w:color="auto"/>
            <w:right w:val="none" w:sz="0" w:space="0" w:color="auto"/>
          </w:divBdr>
        </w:div>
        <w:div w:id="1637224079">
          <w:marLeft w:val="0"/>
          <w:marRight w:val="0"/>
          <w:marTop w:val="0"/>
          <w:marBottom w:val="0"/>
          <w:divBdr>
            <w:top w:val="none" w:sz="0" w:space="0" w:color="auto"/>
            <w:left w:val="none" w:sz="0" w:space="0" w:color="auto"/>
            <w:bottom w:val="none" w:sz="0" w:space="0" w:color="auto"/>
            <w:right w:val="none" w:sz="0" w:space="0" w:color="auto"/>
          </w:divBdr>
        </w:div>
        <w:div w:id="123156655">
          <w:marLeft w:val="0"/>
          <w:marRight w:val="0"/>
          <w:marTop w:val="0"/>
          <w:marBottom w:val="0"/>
          <w:divBdr>
            <w:top w:val="none" w:sz="0" w:space="0" w:color="auto"/>
            <w:left w:val="none" w:sz="0" w:space="0" w:color="auto"/>
            <w:bottom w:val="none" w:sz="0" w:space="0" w:color="auto"/>
            <w:right w:val="none" w:sz="0" w:space="0" w:color="auto"/>
          </w:divBdr>
        </w:div>
        <w:div w:id="707099066">
          <w:marLeft w:val="0"/>
          <w:marRight w:val="0"/>
          <w:marTop w:val="0"/>
          <w:marBottom w:val="0"/>
          <w:divBdr>
            <w:top w:val="none" w:sz="0" w:space="0" w:color="auto"/>
            <w:left w:val="none" w:sz="0" w:space="0" w:color="auto"/>
            <w:bottom w:val="none" w:sz="0" w:space="0" w:color="auto"/>
            <w:right w:val="none" w:sz="0" w:space="0" w:color="auto"/>
          </w:divBdr>
        </w:div>
      </w:divsChild>
    </w:div>
    <w:div w:id="1885016790">
      <w:bodyDiv w:val="1"/>
      <w:marLeft w:val="0"/>
      <w:marRight w:val="0"/>
      <w:marTop w:val="0"/>
      <w:marBottom w:val="0"/>
      <w:divBdr>
        <w:top w:val="none" w:sz="0" w:space="0" w:color="auto"/>
        <w:left w:val="none" w:sz="0" w:space="0" w:color="auto"/>
        <w:bottom w:val="none" w:sz="0" w:space="0" w:color="auto"/>
        <w:right w:val="none" w:sz="0" w:space="0" w:color="auto"/>
      </w:divBdr>
    </w:div>
    <w:div w:id="1948341749">
      <w:bodyDiv w:val="1"/>
      <w:marLeft w:val="0"/>
      <w:marRight w:val="0"/>
      <w:marTop w:val="0"/>
      <w:marBottom w:val="0"/>
      <w:divBdr>
        <w:top w:val="none" w:sz="0" w:space="0" w:color="auto"/>
        <w:left w:val="none" w:sz="0" w:space="0" w:color="auto"/>
        <w:bottom w:val="none" w:sz="0" w:space="0" w:color="auto"/>
        <w:right w:val="none" w:sz="0" w:space="0" w:color="auto"/>
      </w:divBdr>
    </w:div>
    <w:div w:id="2026327575">
      <w:bodyDiv w:val="1"/>
      <w:marLeft w:val="0"/>
      <w:marRight w:val="0"/>
      <w:marTop w:val="0"/>
      <w:marBottom w:val="0"/>
      <w:divBdr>
        <w:top w:val="none" w:sz="0" w:space="0" w:color="auto"/>
        <w:left w:val="none" w:sz="0" w:space="0" w:color="auto"/>
        <w:bottom w:val="none" w:sz="0" w:space="0" w:color="auto"/>
        <w:right w:val="none" w:sz="0" w:space="0" w:color="auto"/>
      </w:divBdr>
    </w:div>
    <w:div w:id="2061706192">
      <w:bodyDiv w:val="1"/>
      <w:marLeft w:val="0"/>
      <w:marRight w:val="0"/>
      <w:marTop w:val="0"/>
      <w:marBottom w:val="0"/>
      <w:divBdr>
        <w:top w:val="none" w:sz="0" w:space="0" w:color="auto"/>
        <w:left w:val="none" w:sz="0" w:space="0" w:color="auto"/>
        <w:bottom w:val="none" w:sz="0" w:space="0" w:color="auto"/>
        <w:right w:val="none" w:sz="0" w:space="0" w:color="auto"/>
      </w:divBdr>
      <w:divsChild>
        <w:div w:id="1168984596">
          <w:marLeft w:val="0"/>
          <w:marRight w:val="0"/>
          <w:marTop w:val="0"/>
          <w:marBottom w:val="90"/>
          <w:divBdr>
            <w:top w:val="none" w:sz="0" w:space="0" w:color="auto"/>
            <w:left w:val="none" w:sz="0" w:space="0" w:color="auto"/>
            <w:bottom w:val="none" w:sz="0" w:space="0" w:color="auto"/>
            <w:right w:val="none" w:sz="0" w:space="0" w:color="auto"/>
          </w:divBdr>
        </w:div>
        <w:div w:id="152257240">
          <w:marLeft w:val="0"/>
          <w:marRight w:val="0"/>
          <w:marTop w:val="0"/>
          <w:marBottom w:val="360"/>
          <w:divBdr>
            <w:top w:val="none" w:sz="0" w:space="0" w:color="auto"/>
            <w:left w:val="none" w:sz="0" w:space="0" w:color="auto"/>
            <w:bottom w:val="none" w:sz="0" w:space="0" w:color="auto"/>
            <w:right w:val="none" w:sz="0" w:space="0" w:color="auto"/>
          </w:divBdr>
        </w:div>
      </w:divsChild>
    </w:div>
    <w:div w:id="21450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ap/t-59584e83/?url=https%3A%2F%2Fteams.microsoft.com%2Fl%2Fmeetup-join%2F19%253ameeting_ZWZiZTYwYzAtMWNjYy00Yzc3LTkxNWItNGVhNDg5MmJjNWQ0%2540thread.v2%2F0%3Fcontext%3D%257b%2522Tid%2522%253a%252206e1fe28-5f8b-4075-bf6c-ae24be1a7992%2522%252c%2522Oid%2522%253a%2522b34bd1a5-7e7f-4864-8891-7d38e054f46d%2522%257d&amp;data=05%7C02%7Cingrid.merzbacher-boucher%40muhc.mcgill.ca%7C8581f87f9ca04ccff36b08ddbfcf3430%7C06e1fe285f8b4075bf6cae24be1a7992%7C0%7C0%7C638877618893762476%7CUnknown%7CTWFpbGZsb3d8eyJFbXB0eU1hcGkiOnRydWUsIlYiOiIwLjAuMDAwMCIsIlAiOiJXaW4zMiIsIkFOIjoiTWFpbCIsIldUIjoyfQ%3D%3D%7C0%7C%7C%7C&amp;sdata=EXT2UBpMJeNv4Bs5ljMhBpkFM2ysOhYuFbL3JExX2NM%3D&amp;reserve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CUSM\MUHC</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MALORIE PIERRE-FECU</dc:creator>
  <cp:keywords/>
  <dc:description/>
  <cp:lastModifiedBy>Akari Sagawa</cp:lastModifiedBy>
  <cp:revision>5</cp:revision>
  <cp:lastPrinted>2025-05-13T12:27:00Z</cp:lastPrinted>
  <dcterms:created xsi:type="dcterms:W3CDTF">2025-07-18T13:46:00Z</dcterms:created>
  <dcterms:modified xsi:type="dcterms:W3CDTF">2025-07-21T21:32:00Z</dcterms:modified>
</cp:coreProperties>
</file>